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02C7" w14:textId="77777777"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14:paraId="078838E1" w14:textId="77777777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2B042F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2B042F">
        <w:rPr>
          <w:b/>
          <w:bCs/>
          <w:sz w:val="28"/>
          <w:szCs w:val="28"/>
          <w:lang w:val="uk-UA"/>
        </w:rPr>
        <w:t>в особливо важливих справах</w:t>
      </w:r>
      <w:r w:rsidR="00B32C86">
        <w:rPr>
          <w:b/>
          <w:bCs/>
          <w:sz w:val="28"/>
          <w:szCs w:val="28"/>
          <w:lang w:val="uk-UA"/>
        </w:rPr>
        <w:t xml:space="preserve"> </w:t>
      </w:r>
      <w:r w:rsidR="00AC013B">
        <w:rPr>
          <w:b/>
          <w:bCs/>
          <w:sz w:val="28"/>
          <w:szCs w:val="28"/>
          <w:lang w:val="uk-UA"/>
        </w:rPr>
        <w:t xml:space="preserve">восьмого відділу </w:t>
      </w:r>
      <w:r w:rsidR="00AD4FE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0FFAC624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098B3B96" w14:textId="77777777" w:rsidTr="002B042F">
        <w:tc>
          <w:tcPr>
            <w:tcW w:w="676" w:type="dxa"/>
            <w:shd w:val="clear" w:color="auto" w:fill="auto"/>
            <w:vAlign w:val="center"/>
          </w:tcPr>
          <w:p w14:paraId="2290019C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99A8FCC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65A381EB" w14:textId="77777777" w:rsidTr="002B042F">
        <w:tc>
          <w:tcPr>
            <w:tcW w:w="676" w:type="dxa"/>
            <w:shd w:val="clear" w:color="auto" w:fill="auto"/>
          </w:tcPr>
          <w:p w14:paraId="3D799EFE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DD54445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79A90EA3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0E4E22E1" w14:textId="77777777" w:rsidTr="002B042F">
        <w:trPr>
          <w:trHeight w:val="512"/>
        </w:trPr>
        <w:tc>
          <w:tcPr>
            <w:tcW w:w="676" w:type="dxa"/>
            <w:shd w:val="clear" w:color="auto" w:fill="auto"/>
          </w:tcPr>
          <w:p w14:paraId="4CBBF434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19454F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128B8A87" w14:textId="77777777" w:rsidR="00D34AD8" w:rsidRPr="00D34AD8" w:rsidRDefault="00D34AD8" w:rsidP="00AD4F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B32C86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AD4FE9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59C36BAF" w14:textId="77777777" w:rsidTr="002B042F">
        <w:trPr>
          <w:trHeight w:val="309"/>
        </w:trPr>
        <w:tc>
          <w:tcPr>
            <w:tcW w:w="676" w:type="dxa"/>
            <w:shd w:val="clear" w:color="auto" w:fill="auto"/>
          </w:tcPr>
          <w:p w14:paraId="669CD04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8F00D84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C4337E1" w14:textId="77777777" w:rsidR="00D34AD8" w:rsidRPr="00062936" w:rsidRDefault="00E15FF9" w:rsidP="00E15FF9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062936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062936">
              <w:rPr>
                <w:color w:val="000000" w:themeColor="text1"/>
                <w:lang w:val="uk-UA"/>
              </w:rPr>
              <w:t xml:space="preserve"> </w:t>
            </w:r>
            <w:r w:rsidR="002B042F">
              <w:rPr>
                <w:bCs/>
                <w:lang w:val="uk-UA"/>
              </w:rPr>
              <w:t xml:space="preserve">оперуповноваженого </w:t>
            </w:r>
            <w:r w:rsidR="00052C02">
              <w:rPr>
                <w:bCs/>
                <w:lang w:val="uk-UA"/>
              </w:rPr>
              <w:t xml:space="preserve"> в</w:t>
            </w:r>
            <w:r w:rsidR="002B042F">
              <w:rPr>
                <w:bCs/>
                <w:lang w:val="uk-UA"/>
              </w:rPr>
              <w:t xml:space="preserve"> особливо важливих справах</w:t>
            </w:r>
            <w:r w:rsidR="00701786" w:rsidRPr="00062936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75384C89" w14:textId="77777777" w:rsidTr="002B042F">
        <w:tc>
          <w:tcPr>
            <w:tcW w:w="676" w:type="dxa"/>
            <w:shd w:val="clear" w:color="auto" w:fill="auto"/>
          </w:tcPr>
          <w:p w14:paraId="3906F436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AD39B13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02F1117B" w14:textId="77777777" w:rsidR="00D34AD8" w:rsidRPr="00EA47F2" w:rsidRDefault="00D34AD8" w:rsidP="00E15FF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B32C86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062936" w:rsidRPr="00B9621D" w14:paraId="2339F8B1" w14:textId="77777777" w:rsidTr="002B042F">
        <w:tc>
          <w:tcPr>
            <w:tcW w:w="676" w:type="dxa"/>
            <w:shd w:val="clear" w:color="auto" w:fill="auto"/>
          </w:tcPr>
          <w:p w14:paraId="0BDD0E19" w14:textId="77777777" w:rsidR="00062936" w:rsidRPr="00EA47F2" w:rsidRDefault="00062936" w:rsidP="00062936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A7295E5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8ED509A" w14:textId="77777777" w:rsidR="00062936" w:rsidRPr="00EA47F2" w:rsidRDefault="00062936" w:rsidP="00062936">
            <w:pPr>
              <w:jc w:val="both"/>
              <w:rPr>
                <w:lang w:val="uk-UA"/>
              </w:rPr>
            </w:pPr>
            <w:r w:rsidRPr="00EC7831">
              <w:rPr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4913F9">
              <w:rPr>
                <w:lang w:val="uk-UA"/>
              </w:rPr>
              <w:t>Державного</w:t>
            </w:r>
            <w:r w:rsidRPr="00EC7831">
              <w:rPr>
                <w:lang w:val="uk-UA"/>
              </w:rPr>
              <w:t xml:space="preserve"> бюро </w:t>
            </w:r>
            <w:r w:rsidR="004913F9">
              <w:rPr>
                <w:lang w:val="uk-UA"/>
              </w:rPr>
              <w:t>розслідувань</w:t>
            </w:r>
            <w:r w:rsidRPr="00EC7831">
              <w:rPr>
                <w:lang w:val="uk-UA"/>
              </w:rPr>
              <w:t>, з електронних носіїв</w:t>
            </w:r>
            <w:r>
              <w:rPr>
                <w:lang w:val="uk-UA"/>
              </w:rPr>
              <w:t xml:space="preserve"> (ПК, серверів, телефонів тощо)</w:t>
            </w:r>
          </w:p>
        </w:tc>
      </w:tr>
      <w:tr w:rsidR="00062936" w:rsidRPr="00062936" w14:paraId="1BC183C6" w14:textId="77777777" w:rsidTr="002B042F">
        <w:tc>
          <w:tcPr>
            <w:tcW w:w="676" w:type="dxa"/>
            <w:shd w:val="clear" w:color="auto" w:fill="auto"/>
          </w:tcPr>
          <w:p w14:paraId="0206627D" w14:textId="77777777" w:rsidR="00062936" w:rsidRPr="00EA47F2" w:rsidRDefault="00062936" w:rsidP="0006293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9FD1420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CF9EABE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проведенні слідчих та процесуальних дій;</w:t>
            </w:r>
          </w:p>
          <w:p w14:paraId="6AAF40B4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надає консультативну підтримку</w:t>
            </w:r>
            <w:r>
              <w:rPr>
                <w:lang w:val="uk-UA"/>
              </w:rPr>
              <w:t xml:space="preserve"> </w:t>
            </w:r>
            <w:r w:rsidRPr="00D56D90">
              <w:rPr>
                <w:lang w:val="uk-UA"/>
              </w:rPr>
              <w:t>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605236BE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4D0B12CE" w14:textId="77777777"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міжнародні</w:t>
            </w:r>
            <w:r>
              <w:rPr>
                <w:lang w:val="uk-UA"/>
              </w:rPr>
              <w:t>й</w:t>
            </w:r>
            <w:r w:rsidRPr="00D56D90">
              <w:rPr>
                <w:lang w:val="uk-UA"/>
              </w:rPr>
              <w:t xml:space="preserve">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3CDD455F" w14:textId="77777777" w:rsidR="00062936" w:rsidRPr="00C56FC2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C56FC2">
              <w:rPr>
                <w:lang w:val="uk-UA"/>
              </w:rPr>
              <w:t>займається науково-дослідною роботою, готує статті, доповіді;</w:t>
            </w:r>
          </w:p>
          <w:p w14:paraId="0FBB33DE" w14:textId="77777777" w:rsidR="00062936" w:rsidRPr="008F3250" w:rsidRDefault="00062936" w:rsidP="00AA1314">
            <w:pPr>
              <w:pStyle w:val="a3"/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C4197E" w:rsidRPr="00062936" w14:paraId="326720B4" w14:textId="77777777" w:rsidTr="002B042F">
        <w:tc>
          <w:tcPr>
            <w:tcW w:w="676" w:type="dxa"/>
            <w:shd w:val="clear" w:color="auto" w:fill="auto"/>
          </w:tcPr>
          <w:p w14:paraId="69E8F847" w14:textId="77777777" w:rsidR="00C4197E" w:rsidRPr="00EA47F2" w:rsidRDefault="00C4197E" w:rsidP="0006293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989A239" w14:textId="77777777" w:rsidR="00C4197E" w:rsidRPr="00EA47F2" w:rsidRDefault="00C4197E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202123CD" w14:textId="77777777" w:rsidR="00C4197E" w:rsidRDefault="001A09E7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34D65C44" w14:textId="77777777" w:rsidTr="002B042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395E59D4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3A8FBF2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3CB5AC85" w14:textId="77777777" w:rsidTr="002B042F">
        <w:tc>
          <w:tcPr>
            <w:tcW w:w="9433" w:type="dxa"/>
            <w:gridSpan w:val="3"/>
            <w:shd w:val="clear" w:color="auto" w:fill="auto"/>
          </w:tcPr>
          <w:p w14:paraId="1E9E5F2B" w14:textId="77777777"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5F63CF4" w14:textId="77777777" w:rsidTr="002B042F">
        <w:tc>
          <w:tcPr>
            <w:tcW w:w="676" w:type="dxa"/>
            <w:vMerge w:val="restart"/>
            <w:shd w:val="clear" w:color="auto" w:fill="auto"/>
          </w:tcPr>
          <w:p w14:paraId="20A8312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6F71650D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6C3E880D" w14:textId="6636BE34" w:rsidR="00D34AD8" w:rsidRPr="00EA47F2" w:rsidRDefault="00A31844" w:rsidP="00D34AD8">
            <w:pPr>
              <w:jc w:val="both"/>
            </w:pPr>
            <w:proofErr w:type="spellStart"/>
            <w:r w:rsidRPr="00671A58">
              <w:t>Вища</w:t>
            </w:r>
            <w:proofErr w:type="spellEnd"/>
            <w:r>
              <w:rPr>
                <w:lang w:val="uk-UA"/>
              </w:rPr>
              <w:t>: (юридична, технічна)</w:t>
            </w:r>
          </w:p>
        </w:tc>
      </w:tr>
      <w:tr w:rsidR="00D34AD8" w:rsidRPr="00EA47F2" w14:paraId="0125B1CB" w14:textId="77777777" w:rsidTr="002B042F">
        <w:tc>
          <w:tcPr>
            <w:tcW w:w="676" w:type="dxa"/>
            <w:vMerge/>
            <w:shd w:val="clear" w:color="auto" w:fill="auto"/>
          </w:tcPr>
          <w:p w14:paraId="428D3B93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F33559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2F664304" w14:textId="77777777" w:rsidR="00D34AD8" w:rsidRPr="00AA1314" w:rsidRDefault="002B042F" w:rsidP="00D34AD8">
            <w:pPr>
              <w:jc w:val="both"/>
              <w:rPr>
                <w:lang w:val="uk-UA"/>
              </w:rPr>
            </w:pPr>
            <w:r w:rsidRPr="00AA1314">
              <w:rPr>
                <w:lang w:val="uk-UA"/>
              </w:rPr>
              <w:t>Бакалавр, спеціаліст (магістр)</w:t>
            </w:r>
          </w:p>
        </w:tc>
      </w:tr>
      <w:tr w:rsidR="002B042F" w:rsidRPr="00EA47F2" w14:paraId="5C7A5849" w14:textId="77777777" w:rsidTr="002B042F">
        <w:tc>
          <w:tcPr>
            <w:tcW w:w="676" w:type="dxa"/>
            <w:shd w:val="clear" w:color="auto" w:fill="auto"/>
          </w:tcPr>
          <w:p w14:paraId="1E227B36" w14:textId="77777777" w:rsidR="002B042F" w:rsidRPr="00EA47F2" w:rsidRDefault="002B042F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2BDD7E84" w14:textId="77777777" w:rsidR="002B042F" w:rsidRPr="003147B4" w:rsidRDefault="002B042F" w:rsidP="00A53777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6B4B6042" w14:textId="7901D481" w:rsidR="002B042F" w:rsidRPr="00AA1314" w:rsidRDefault="002B042F" w:rsidP="00AA131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стаж роботи (служби) на посадах у військовій або правоохоронній сферах не менше </w:t>
            </w:r>
            <w:r w:rsidR="00B9621D">
              <w:rPr>
                <w:rFonts w:ascii="Times New Roman" w:hAnsi="Times New Roman"/>
                <w:color w:val="000000"/>
                <w:sz w:val="24"/>
                <w:szCs w:val="24"/>
              </w:rPr>
              <w:t>восьми</w:t>
            </w:r>
            <w:bookmarkStart w:id="0" w:name="_GoBack"/>
            <w:bookmarkEnd w:id="0"/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років, у тому числі 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протягом останн</w:t>
            </w:r>
            <w:r w:rsidR="00323C1F">
              <w:rPr>
                <w:rFonts w:ascii="Times New Roman" w:hAnsi="Times New Roman"/>
                <w:color w:val="000000"/>
                <w:sz w:val="24"/>
                <w:szCs w:val="24"/>
              </w:rPr>
              <w:t>іх трьох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</w:t>
            </w:r>
            <w:r w:rsidR="00323C1F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оперативно-розшукових підрозділах</w:t>
            </w:r>
          </w:p>
          <w:p w14:paraId="45B8C56A" w14:textId="77777777" w:rsidR="002B042F" w:rsidRPr="00AA1314" w:rsidRDefault="002B042F" w:rsidP="00AA131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проведення судових комп’ютерно-технічних експертиз та участі у процесуальних діях у якості спеціаліста у сфері інфор</w:t>
            </w:r>
            <w:r w:rsidR="00CA7C31" w:rsidRPr="00AA1314">
              <w:rPr>
                <w:rFonts w:ascii="Times New Roman" w:hAnsi="Times New Roman"/>
                <w:sz w:val="24"/>
                <w:szCs w:val="24"/>
              </w:rPr>
              <w:t>маційних технологій є перевагою</w:t>
            </w:r>
          </w:p>
        </w:tc>
      </w:tr>
      <w:tr w:rsidR="00D34AD8" w:rsidRPr="00EA47F2" w14:paraId="4CA7173B" w14:textId="77777777" w:rsidTr="002B042F">
        <w:tc>
          <w:tcPr>
            <w:tcW w:w="676" w:type="dxa"/>
            <w:shd w:val="clear" w:color="auto" w:fill="auto"/>
          </w:tcPr>
          <w:p w14:paraId="5C99CE1F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14:paraId="138560CB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EDF03F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B9621D" w14:paraId="5B70E015" w14:textId="77777777" w:rsidTr="002B042F">
        <w:tc>
          <w:tcPr>
            <w:tcW w:w="676" w:type="dxa"/>
            <w:shd w:val="clear" w:color="auto" w:fill="auto"/>
          </w:tcPr>
          <w:p w14:paraId="413314D1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5FB25C5B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588E055F" w14:textId="77777777" w:rsidR="00D34AD8" w:rsidRPr="00EA47F2" w:rsidRDefault="00062936" w:rsidP="00E15F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на рівні не нижче </w:t>
            </w:r>
            <w:proofErr w:type="spellStart"/>
            <w:r w:rsidRPr="00526D51">
              <w:rPr>
                <w:lang w:val="uk-UA"/>
              </w:rPr>
              <w:t>Intermediate</w:t>
            </w:r>
            <w:proofErr w:type="spellEnd"/>
            <w:r w:rsidRPr="00402F76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34AD8" w:rsidRPr="00EA47F2" w14:paraId="11BF8526" w14:textId="77777777" w:rsidTr="002B042F">
        <w:tc>
          <w:tcPr>
            <w:tcW w:w="9433" w:type="dxa"/>
            <w:gridSpan w:val="3"/>
            <w:shd w:val="clear" w:color="auto" w:fill="auto"/>
          </w:tcPr>
          <w:p w14:paraId="145165EA" w14:textId="77777777"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062936" w:rsidRPr="00B9621D" w14:paraId="1CBDB0CC" w14:textId="77777777" w:rsidTr="002B042F">
        <w:trPr>
          <w:trHeight w:val="733"/>
        </w:trPr>
        <w:tc>
          <w:tcPr>
            <w:tcW w:w="676" w:type="dxa"/>
            <w:shd w:val="clear" w:color="auto" w:fill="auto"/>
          </w:tcPr>
          <w:p w14:paraId="7B63ACB0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39E4CA62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F8392B1" w14:textId="259F83EB" w:rsidR="00A31844" w:rsidRDefault="00A31844" w:rsidP="00AA13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Юридична: «Право», «Правознавство», «Правоохоронна діяльність»;</w:t>
            </w:r>
          </w:p>
          <w:p w14:paraId="1934E18E" w14:textId="6BB08FA5" w:rsidR="00062936" w:rsidRPr="008F3250" w:rsidRDefault="00062936" w:rsidP="00AA1314">
            <w:pPr>
              <w:jc w:val="both"/>
              <w:rPr>
                <w:lang w:val="uk-UA"/>
              </w:rPr>
            </w:pPr>
            <w:r w:rsidRPr="00C56FC2">
              <w:rPr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«Радіотехніка», «Прикладна математика»</w:t>
            </w:r>
          </w:p>
        </w:tc>
      </w:tr>
      <w:tr w:rsidR="00062936" w:rsidRPr="00EA47F2" w14:paraId="21D7172D" w14:textId="77777777" w:rsidTr="002B042F">
        <w:tc>
          <w:tcPr>
            <w:tcW w:w="676" w:type="dxa"/>
            <w:shd w:val="clear" w:color="auto" w:fill="auto"/>
          </w:tcPr>
          <w:p w14:paraId="34343C08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52EFC20B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52F3F03E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35468F7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84BC1E5" w14:textId="77777777" w:rsidR="00062936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D5A32E6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4913F9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ржавне бюро розслідувань»;</w:t>
            </w:r>
          </w:p>
          <w:p w14:paraId="685F910C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54C5DFD" w14:textId="77777777"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4DBE8A93" w14:textId="77777777" w:rsidR="00062936" w:rsidRPr="00EA47F2" w:rsidRDefault="00062936" w:rsidP="00AA1314">
            <w:pPr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r w:rsidR="00E15FF9">
              <w:rPr>
                <w:lang w:val="uk-UA"/>
              </w:rPr>
              <w:t>корупції»</w:t>
            </w:r>
          </w:p>
        </w:tc>
      </w:tr>
      <w:tr w:rsidR="00062936" w:rsidRPr="00B9621D" w14:paraId="0A81580F" w14:textId="77777777" w:rsidTr="002B042F">
        <w:tc>
          <w:tcPr>
            <w:tcW w:w="676" w:type="dxa"/>
            <w:shd w:val="clear" w:color="auto" w:fill="auto"/>
          </w:tcPr>
          <w:p w14:paraId="53A0D0CB" w14:textId="77777777"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5B76E578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B4E11BE" w14:textId="77777777" w:rsidR="00062936" w:rsidRDefault="00062936" w:rsidP="00AA1314">
            <w:pPr>
              <w:numPr>
                <w:ilvl w:val="0"/>
                <w:numId w:val="16"/>
              </w:numPr>
              <w:ind w:left="410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Кримінальний процесуальний кодекс України (щодо статусу спеціаліста)</w:t>
            </w:r>
          </w:p>
          <w:p w14:paraId="7D0BAE77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>), їх організація та будова,</w:t>
            </w:r>
          </w:p>
          <w:p w14:paraId="44310297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273D4255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комп’ютерів,</w:t>
            </w:r>
          </w:p>
          <w:p w14:paraId="74268ACC" w14:textId="77777777"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3505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8D3505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</w:t>
            </w:r>
          </w:p>
          <w:p w14:paraId="05A79EBC" w14:textId="77777777" w:rsidR="00062936" w:rsidRPr="00EA47F2" w:rsidRDefault="00062936" w:rsidP="00AA1314">
            <w:pPr>
              <w:numPr>
                <w:ilvl w:val="0"/>
                <w:numId w:val="16"/>
              </w:numPr>
              <w:ind w:left="410" w:hanging="425"/>
              <w:jc w:val="both"/>
              <w:rPr>
                <w:lang w:val="uk-UA"/>
              </w:rPr>
            </w:pPr>
            <w:r w:rsidRPr="00673CD9">
              <w:rPr>
                <w:lang w:val="uk-UA"/>
              </w:rPr>
              <w:t>інтерфейси обміну даними (</w:t>
            </w:r>
            <w:r w:rsidRPr="008D3505">
              <w:t>SATA</w:t>
            </w:r>
            <w:r w:rsidRPr="00673CD9">
              <w:rPr>
                <w:lang w:val="uk-UA"/>
              </w:rPr>
              <w:t>/</w:t>
            </w:r>
            <w:r w:rsidRPr="008D3505">
              <w:t>PATA</w:t>
            </w:r>
            <w:r w:rsidRPr="00673CD9">
              <w:rPr>
                <w:lang w:val="uk-UA"/>
              </w:rPr>
              <w:t xml:space="preserve">, </w:t>
            </w:r>
            <w:r w:rsidRPr="008D3505">
              <w:lastRenderedPageBreak/>
              <w:t>SCSI</w:t>
            </w:r>
            <w:r w:rsidRPr="00673CD9">
              <w:rPr>
                <w:lang w:val="uk-UA"/>
              </w:rPr>
              <w:t xml:space="preserve">, </w:t>
            </w:r>
            <w:r w:rsidRPr="008D3505">
              <w:t>SAS</w:t>
            </w:r>
            <w:r w:rsidRPr="00673CD9">
              <w:rPr>
                <w:lang w:val="uk-UA"/>
              </w:rPr>
              <w:t xml:space="preserve">, </w:t>
            </w:r>
            <w:r w:rsidRPr="008D3505">
              <w:t>USB</w:t>
            </w:r>
            <w:r w:rsidRPr="00673CD9">
              <w:rPr>
                <w:lang w:val="uk-UA"/>
              </w:rPr>
              <w:t xml:space="preserve">, </w:t>
            </w:r>
            <w:proofErr w:type="spellStart"/>
            <w:r w:rsidRPr="008D3505">
              <w:t>FireWire</w:t>
            </w:r>
            <w:proofErr w:type="spellEnd"/>
            <w:r w:rsidRPr="00673CD9">
              <w:rPr>
                <w:lang w:val="uk-UA"/>
              </w:rPr>
              <w:t xml:space="preserve">, </w:t>
            </w:r>
            <w:proofErr w:type="spellStart"/>
            <w:r w:rsidRPr="008D3505">
              <w:t>Fibre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FE3A74" w:rsidRPr="00EA47F2" w14:paraId="12CBBE25" w14:textId="77777777" w:rsidTr="002B042F">
        <w:trPr>
          <w:trHeight w:val="1134"/>
        </w:trPr>
        <w:tc>
          <w:tcPr>
            <w:tcW w:w="676" w:type="dxa"/>
            <w:shd w:val="clear" w:color="auto" w:fill="auto"/>
          </w:tcPr>
          <w:p w14:paraId="1F1BEF0C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2B042F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0DAE70A9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7824B9F0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33FE3562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F470DD">
              <w:rPr>
                <w:lang w:val="uk-UA" w:eastAsia="en-US"/>
              </w:rPr>
              <w:t>а контролювати діяльність групи</w:t>
            </w:r>
          </w:p>
          <w:p w14:paraId="3A52BA8E" w14:textId="77777777"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B9621D" w14:paraId="57B8740D" w14:textId="77777777" w:rsidTr="00AA1314">
        <w:trPr>
          <w:trHeight w:val="1190"/>
        </w:trPr>
        <w:tc>
          <w:tcPr>
            <w:tcW w:w="676" w:type="dxa"/>
            <w:shd w:val="clear" w:color="auto" w:fill="auto"/>
          </w:tcPr>
          <w:p w14:paraId="2D4A3BC7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3E40CD3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2ECCB1BA" w14:textId="77777777"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7DCAF373" w14:textId="77777777"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6DEA7C89" w14:textId="77777777" w:rsidR="00FE3A74" w:rsidRPr="00AA1314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F470DD">
              <w:rPr>
                <w:lang w:val="uk-UA"/>
              </w:rPr>
              <w:t>аслідків рішень, що приймаються</w:t>
            </w:r>
          </w:p>
        </w:tc>
      </w:tr>
      <w:tr w:rsidR="00FE3A74" w:rsidRPr="00EA47F2" w14:paraId="723D26BE" w14:textId="77777777" w:rsidTr="002B042F">
        <w:tc>
          <w:tcPr>
            <w:tcW w:w="676" w:type="dxa"/>
            <w:shd w:val="clear" w:color="auto" w:fill="auto"/>
          </w:tcPr>
          <w:p w14:paraId="5A49004C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3D9D3AD4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53E69AFA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50D438FE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89B4FBF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уміння використовувати засоби зв’язку та </w:t>
            </w:r>
            <w:r w:rsidR="00F470DD">
              <w:rPr>
                <w:lang w:val="uk-UA"/>
              </w:rPr>
              <w:t>комунікації</w:t>
            </w:r>
          </w:p>
          <w:p w14:paraId="794F4CAB" w14:textId="77777777" w:rsidR="00FE3A74" w:rsidRPr="00EA47F2" w:rsidRDefault="00FE3A74" w:rsidP="00AA1314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64EC440E" w14:textId="77777777" w:rsidTr="002B042F">
        <w:tc>
          <w:tcPr>
            <w:tcW w:w="676" w:type="dxa"/>
            <w:shd w:val="clear" w:color="auto" w:fill="auto"/>
          </w:tcPr>
          <w:p w14:paraId="2F043325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4F2AF07A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3D585096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14:paraId="00186349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14:paraId="42A5A45D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14:paraId="679F4A24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E3A74" w:rsidRPr="00EA47F2" w14:paraId="2B35BF67" w14:textId="77777777" w:rsidTr="002B042F">
        <w:tc>
          <w:tcPr>
            <w:tcW w:w="676" w:type="dxa"/>
            <w:shd w:val="clear" w:color="auto" w:fill="auto"/>
          </w:tcPr>
          <w:p w14:paraId="56FBCC63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14DCE31C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79016749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45E44B9D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623595AF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3CBC37A3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F470DD">
              <w:rPr>
                <w:lang w:val="uk-UA"/>
              </w:rPr>
              <w:t>практичних навичок членів групи</w:t>
            </w:r>
          </w:p>
          <w:p w14:paraId="1BAF329F" w14:textId="77777777" w:rsidR="00FE3A74" w:rsidRPr="00EA47F2" w:rsidRDefault="00FE3A74" w:rsidP="00AA1314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342F3BCC" w14:textId="77777777" w:rsidTr="002B042F">
        <w:tc>
          <w:tcPr>
            <w:tcW w:w="676" w:type="dxa"/>
            <w:shd w:val="clear" w:color="auto" w:fill="auto"/>
          </w:tcPr>
          <w:p w14:paraId="47FC8A64" w14:textId="77777777" w:rsidR="00FE3A74" w:rsidRPr="00EA47F2" w:rsidRDefault="00C4197E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3E55EC1B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014F901E" w14:textId="77777777" w:rsidR="00AA1314" w:rsidRPr="00AA1314" w:rsidRDefault="00FE3A74" w:rsidP="00AA1314">
            <w:pPr>
              <w:pStyle w:val="a6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64588D3D" w14:textId="77777777" w:rsidR="00FE3A74" w:rsidRPr="00AA1314" w:rsidRDefault="00FE3A74" w:rsidP="00AA1314">
            <w:pPr>
              <w:pStyle w:val="a6"/>
              <w:numPr>
                <w:ilvl w:val="0"/>
                <w:numId w:val="15"/>
              </w:numPr>
              <w:ind w:left="410" w:hanging="425"/>
              <w:jc w:val="both"/>
              <w:rPr>
                <w:sz w:val="8"/>
                <w:szCs w:val="8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062936" w:rsidRPr="00FE3A74" w14:paraId="071AC31F" w14:textId="77777777" w:rsidTr="002B042F">
        <w:tc>
          <w:tcPr>
            <w:tcW w:w="676" w:type="dxa"/>
          </w:tcPr>
          <w:p w14:paraId="1315CFDD" w14:textId="77777777" w:rsidR="00062936" w:rsidRPr="00EA47F2" w:rsidRDefault="00C4197E" w:rsidP="0006293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062936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46D40117" w14:textId="77777777"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4E3AA4D9" w14:textId="77777777"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криміналістичний аналіз файлових систем;</w:t>
            </w:r>
          </w:p>
          <w:p w14:paraId="3AD2FC56" w14:textId="77777777" w:rsidR="00AA1314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відновлення видаленої інформації зі справних та несправних носіїв;</w:t>
            </w:r>
          </w:p>
          <w:p w14:paraId="4B275179" w14:textId="77777777"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розблокування заблокованих мобільних пристроїв;</w:t>
            </w:r>
          </w:p>
          <w:p w14:paraId="3E6D6DD1" w14:textId="77777777"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подолання логічного захисту систем обробки інформації</w:t>
            </w:r>
          </w:p>
        </w:tc>
      </w:tr>
      <w:tr w:rsidR="00FE3A74" w:rsidRPr="00EA47F2" w14:paraId="557BD444" w14:textId="77777777" w:rsidTr="002B042F">
        <w:tc>
          <w:tcPr>
            <w:tcW w:w="676" w:type="dxa"/>
            <w:shd w:val="clear" w:color="auto" w:fill="auto"/>
          </w:tcPr>
          <w:p w14:paraId="28BC27B9" w14:textId="77777777" w:rsidR="00FE3A74" w:rsidRPr="00EA47F2" w:rsidRDefault="00C4197E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554CA52B" w14:textId="77777777"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78694EF7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7B074C98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62124E97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735DDBEE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72CB3AEF" w14:textId="77777777" w:rsidR="00FE3A74" w:rsidRPr="00EA47F2" w:rsidRDefault="00FE3A74" w:rsidP="00AA1314">
            <w:pPr>
              <w:numPr>
                <w:ilvl w:val="0"/>
                <w:numId w:val="4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79A0DE3A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2B7A5D91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10645F51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75A95F85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креативність та ініціативність;</w:t>
            </w:r>
          </w:p>
          <w:p w14:paraId="7DC25AE3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2425B41F" w14:textId="77777777"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A8B07BA" w14:textId="77777777" w:rsidR="005E7F09" w:rsidRDefault="005E7F09" w:rsidP="008F3250">
      <w:pPr>
        <w:rPr>
          <w:lang w:val="uk-UA"/>
        </w:rPr>
      </w:pPr>
    </w:p>
    <w:p w14:paraId="12B427F1" w14:textId="77777777" w:rsidR="002B042F" w:rsidRDefault="002B042F" w:rsidP="008F3250">
      <w:pPr>
        <w:rPr>
          <w:lang w:val="uk-UA"/>
        </w:rPr>
      </w:pPr>
    </w:p>
    <w:p w14:paraId="246CF2F6" w14:textId="77777777" w:rsidR="00AC013B" w:rsidRDefault="00AC013B" w:rsidP="00AC013B">
      <w:pPr>
        <w:rPr>
          <w:lang w:val="uk-UA"/>
        </w:rPr>
      </w:pPr>
    </w:p>
    <w:p w14:paraId="02B199DE" w14:textId="77777777" w:rsidR="002B042F" w:rsidRPr="00D34AD8" w:rsidRDefault="002B042F" w:rsidP="009A297E">
      <w:pPr>
        <w:rPr>
          <w:lang w:val="uk-UA"/>
        </w:rPr>
      </w:pPr>
    </w:p>
    <w:sectPr w:rsidR="002B042F" w:rsidRPr="00D34AD8" w:rsidSect="002B042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7EAC" w14:textId="77777777" w:rsidR="00F05B92" w:rsidRDefault="00F05B92" w:rsidP="002B042F">
      <w:r>
        <w:separator/>
      </w:r>
    </w:p>
  </w:endnote>
  <w:endnote w:type="continuationSeparator" w:id="0">
    <w:p w14:paraId="31A6B571" w14:textId="77777777" w:rsidR="00F05B92" w:rsidRDefault="00F05B92" w:rsidP="002B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8C99" w14:textId="77777777" w:rsidR="00F05B92" w:rsidRDefault="00F05B92" w:rsidP="002B042F">
      <w:r>
        <w:separator/>
      </w:r>
    </w:p>
  </w:footnote>
  <w:footnote w:type="continuationSeparator" w:id="0">
    <w:p w14:paraId="410F2CC4" w14:textId="77777777" w:rsidR="00F05B92" w:rsidRDefault="00F05B92" w:rsidP="002B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8439"/>
      <w:docPartObj>
        <w:docPartGallery w:val="Page Numbers (Top of Page)"/>
        <w:docPartUnique/>
      </w:docPartObj>
    </w:sdtPr>
    <w:sdtEndPr/>
    <w:sdtContent>
      <w:p w14:paraId="7BA2FC95" w14:textId="77777777" w:rsidR="002B042F" w:rsidRDefault="00CA7C3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C0DCBC" w14:textId="77777777" w:rsidR="002B042F" w:rsidRDefault="002B042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A0075"/>
    <w:multiLevelType w:val="hybridMultilevel"/>
    <w:tmpl w:val="62CA731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31002"/>
    <w:multiLevelType w:val="hybridMultilevel"/>
    <w:tmpl w:val="AFF6FBD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D5E1D"/>
    <w:multiLevelType w:val="hybridMultilevel"/>
    <w:tmpl w:val="A814B31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F3931"/>
    <w:multiLevelType w:val="hybridMultilevel"/>
    <w:tmpl w:val="9D203C28"/>
    <w:lvl w:ilvl="0" w:tplc="0D8AAB5A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2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0B"/>
    <w:rsid w:val="00040FFB"/>
    <w:rsid w:val="0004732A"/>
    <w:rsid w:val="00052C02"/>
    <w:rsid w:val="00062936"/>
    <w:rsid w:val="001244A8"/>
    <w:rsid w:val="00145D70"/>
    <w:rsid w:val="001A09E7"/>
    <w:rsid w:val="001B6F5F"/>
    <w:rsid w:val="002450A7"/>
    <w:rsid w:val="00294A04"/>
    <w:rsid w:val="002B042F"/>
    <w:rsid w:val="00323C1F"/>
    <w:rsid w:val="00354DB6"/>
    <w:rsid w:val="00405539"/>
    <w:rsid w:val="00420F8E"/>
    <w:rsid w:val="00426324"/>
    <w:rsid w:val="004913F9"/>
    <w:rsid w:val="005E7F09"/>
    <w:rsid w:val="00685314"/>
    <w:rsid w:val="006C35AC"/>
    <w:rsid w:val="00701786"/>
    <w:rsid w:val="00702136"/>
    <w:rsid w:val="00790EF8"/>
    <w:rsid w:val="008855B9"/>
    <w:rsid w:val="008F3250"/>
    <w:rsid w:val="009A2468"/>
    <w:rsid w:val="009A297E"/>
    <w:rsid w:val="00A31844"/>
    <w:rsid w:val="00A3430B"/>
    <w:rsid w:val="00AA1314"/>
    <w:rsid w:val="00AC013B"/>
    <w:rsid w:val="00AD4FE9"/>
    <w:rsid w:val="00B213ED"/>
    <w:rsid w:val="00B32C86"/>
    <w:rsid w:val="00B9621D"/>
    <w:rsid w:val="00BE119B"/>
    <w:rsid w:val="00C14389"/>
    <w:rsid w:val="00C4197E"/>
    <w:rsid w:val="00CA7C31"/>
    <w:rsid w:val="00D34AD8"/>
    <w:rsid w:val="00E15FF9"/>
    <w:rsid w:val="00E1752C"/>
    <w:rsid w:val="00E72F2C"/>
    <w:rsid w:val="00F05B92"/>
    <w:rsid w:val="00F470DD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9595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052C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2C0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B04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04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39</cp:revision>
  <cp:lastPrinted>2020-05-14T08:14:00Z</cp:lastPrinted>
  <dcterms:created xsi:type="dcterms:W3CDTF">2019-05-31T13:09:00Z</dcterms:created>
  <dcterms:modified xsi:type="dcterms:W3CDTF">2020-12-29T12:31:00Z</dcterms:modified>
</cp:coreProperties>
</file>