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6EC8FD58" w14:textId="77777777" w:rsidR="003B1C09" w:rsidRPr="003B1C09" w:rsidRDefault="003B1C09" w:rsidP="003B1C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1C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2FAC126E" w14:textId="1A865281" w:rsidR="003B1C09" w:rsidRPr="003B1C09" w:rsidRDefault="003B1C09" w:rsidP="003B1C0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зайняття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посади </w:t>
      </w:r>
      <w:r w:rsidR="00BE47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начальника </w:t>
      </w:r>
      <w:r w:rsidR="00EC1B0B">
        <w:rPr>
          <w:rFonts w:ascii="Times New Roman" w:hAnsi="Times New Roman" w:cs="Times New Roman"/>
          <w:b/>
          <w:sz w:val="28"/>
          <w:szCs w:val="28"/>
          <w:lang w:val="uk-UA"/>
        </w:rPr>
        <w:t>другого</w:t>
      </w:r>
      <w:r w:rsidR="00BE47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</w:t>
      </w:r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Управління з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розслідування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злочинів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вчинених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зв</w:t>
      </w:r>
      <w:r w:rsidRPr="0041347A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язку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із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масовими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протестами у 2013-2014 роках, Державного бюро розслідувань</w:t>
      </w:r>
    </w:p>
    <w:p w14:paraId="3C5A0DF2" w14:textId="77777777" w:rsidR="0035694A" w:rsidRPr="003B1C09" w:rsidRDefault="00946627">
      <w:pPr>
        <w:rPr>
          <w:rFonts w:ascii="Times New Roman" w:hAnsi="Times New Roman" w:cs="Times New Roman"/>
          <w:color w:val="FF0000"/>
          <w:lang w:val="ru-RU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3"/>
        <w:gridCol w:w="3277"/>
        <w:gridCol w:w="6171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81B8F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додатковою перевагою є наявність наукового ступеня у галузі кримінального, кримінального процесуального права</w:t>
            </w:r>
          </w:p>
        </w:tc>
      </w:tr>
      <w:tr w:rsidR="00712EE2" w:rsidRPr="00781B8F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05577866" w:rsidR="00AB67B0" w:rsidRPr="00781B8F" w:rsidRDefault="00AB67B0" w:rsidP="00B75CBE">
            <w:pPr>
              <w:spacing w:before="150" w:after="150"/>
              <w:jc w:val="both"/>
              <w:rPr>
                <w:rFonts w:ascii="Times New Roman" w:hAnsi="Times New Roman"/>
                <w:lang w:val="ru-RU"/>
              </w:rPr>
            </w:pPr>
            <w:r w:rsidRPr="00781B8F">
              <w:rPr>
                <w:rFonts w:ascii="Times New Roman" w:hAnsi="Times New Roman"/>
                <w:lang w:val="uk-UA"/>
              </w:rPr>
              <w:t>не менше 7 років в правоохоронних органах (після здобуття вищої освіти),</w:t>
            </w:r>
            <w:r w:rsidRPr="00781B8F">
              <w:rPr>
                <w:rFonts w:ascii="Times New Roman" w:hAnsi="Times New Roman"/>
                <w:lang w:val="ru-RU"/>
              </w:rPr>
              <w:t xml:space="preserve"> </w:t>
            </w:r>
            <w:r w:rsidRPr="00781B8F">
              <w:rPr>
                <w:rFonts w:ascii="Times New Roman" w:hAnsi="Times New Roman"/>
                <w:lang w:val="uk-UA"/>
              </w:rPr>
              <w:t xml:space="preserve">у тому числі на посадах пов’язаних зі здійсненням досудового розслідування та процесуального керівництва </w:t>
            </w:r>
            <w:r w:rsidR="00C5484E" w:rsidRPr="00781B8F">
              <w:rPr>
                <w:rFonts w:ascii="Times New Roman" w:hAnsi="Times New Roman"/>
                <w:lang w:val="uk-UA"/>
              </w:rPr>
              <w:t xml:space="preserve">досудовим розслідуванням </w:t>
            </w:r>
            <w:r w:rsidRPr="00781B8F">
              <w:rPr>
                <w:rFonts w:ascii="Times New Roman" w:hAnsi="Times New Roman"/>
                <w:lang w:val="uk-UA"/>
              </w:rPr>
              <w:t>не менше 5 років</w:t>
            </w:r>
          </w:p>
          <w:p w14:paraId="72BBC5D2" w14:textId="550D9FD1" w:rsidR="000B1ED9" w:rsidRPr="00781B8F" w:rsidRDefault="000B1ED9" w:rsidP="00B75CBE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81B8F">
              <w:rPr>
                <w:rFonts w:ascii="Times New Roman" w:hAnsi="Times New Roman"/>
                <w:lang w:val="uk-UA"/>
              </w:rPr>
              <w:t xml:space="preserve">досвід не менше 3 років </w:t>
            </w:r>
            <w:r w:rsidR="00C5484E" w:rsidRPr="00781B8F">
              <w:rPr>
                <w:rFonts w:ascii="Times New Roman" w:hAnsi="Times New Roman"/>
                <w:lang w:val="uk-UA"/>
              </w:rPr>
              <w:t>здійснення досудового розслідування злочинів, вчинених у зв</w:t>
            </w:r>
            <w:r w:rsidR="00C5484E" w:rsidRPr="00781B8F">
              <w:rPr>
                <w:rFonts w:ascii="Times New Roman" w:hAnsi="Times New Roman"/>
                <w:lang w:val="ru-RU"/>
              </w:rPr>
              <w:t>’</w:t>
            </w:r>
            <w:proofErr w:type="spellStart"/>
            <w:r w:rsidR="00C5484E" w:rsidRPr="00781B8F">
              <w:rPr>
                <w:rFonts w:ascii="Times New Roman" w:hAnsi="Times New Roman"/>
                <w:lang w:val="uk-UA"/>
              </w:rPr>
              <w:t>язку</w:t>
            </w:r>
            <w:proofErr w:type="spellEnd"/>
            <w:r w:rsidR="00C5484E" w:rsidRPr="00781B8F">
              <w:rPr>
                <w:rFonts w:ascii="Times New Roman" w:hAnsi="Times New Roman"/>
                <w:lang w:val="uk-UA"/>
              </w:rPr>
              <w:t xml:space="preserve"> із масовими протестами у 2013-2014 роках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81B8F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0C6888DC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BE475C">
              <w:rPr>
                <w:rFonts w:ascii="Times New Roman" w:hAnsi="Times New Roman" w:cs="Times New Roman"/>
                <w:lang w:val="uk-UA"/>
              </w:rPr>
              <w:t>четвертий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712EE2" w:rsidRPr="008C61F9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F98B057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C5484E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412E6A8D" w:rsidR="00EC6EB9" w:rsidRPr="00712EE2" w:rsidRDefault="00C5484E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Категорія «Б»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81B8F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5F536AF4" w:rsidR="00766EF7" w:rsidRPr="009945AE" w:rsidRDefault="00766EF7" w:rsidP="00766EF7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781B8F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5ABB" w14:textId="573D0CF6" w:rsidR="00766EF7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досвід організації та здійснення досудового розслідування </w:t>
            </w:r>
            <w:r w:rsidR="000B1ED9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C5484E">
              <w:rPr>
                <w:rFonts w:ascii="Times New Roman" w:hAnsi="Times New Roman"/>
                <w:lang w:val="uk-UA"/>
              </w:rPr>
              <w:t>, вчинених у зв</w:t>
            </w:r>
            <w:r w:rsidR="00C5484E" w:rsidRPr="00C5484E">
              <w:rPr>
                <w:rFonts w:ascii="Times New Roman" w:hAnsi="Times New Roman"/>
                <w:lang w:val="uk-UA"/>
              </w:rPr>
              <w:t>’</w:t>
            </w:r>
            <w:r w:rsidR="00C5484E">
              <w:rPr>
                <w:rFonts w:ascii="Times New Roman" w:hAnsi="Times New Roman"/>
                <w:lang w:val="uk-UA"/>
              </w:rPr>
              <w:t>язку із масовими протестами у 2013-2014 роках</w:t>
            </w:r>
            <w:r w:rsidR="000B1ED9">
              <w:rPr>
                <w:rFonts w:ascii="Times New Roman" w:hAnsi="Times New Roman"/>
                <w:lang w:val="uk-UA"/>
              </w:rPr>
              <w:t>;</w:t>
            </w:r>
          </w:p>
          <w:p w14:paraId="2347E236" w14:textId="0D62479B" w:rsidR="00065ACB" w:rsidRPr="00712EE2" w:rsidRDefault="00065ACB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досвід розслідування кримінальних правопорушень передбачених ст.ст. 364, 365 КК України, </w:t>
            </w:r>
            <w:r w:rsidR="000B1ED9">
              <w:rPr>
                <w:rFonts w:ascii="Times New Roman" w:hAnsi="Times New Roman" w:cs="Times New Roman"/>
                <w:lang w:val="uk-UA"/>
              </w:rPr>
              <w:t>вчинених працівниками правоохоронних органів;</w:t>
            </w:r>
          </w:p>
          <w:p w14:paraId="68F79405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складних, багатоепізодних злочинів;</w:t>
            </w:r>
          </w:p>
          <w:p w14:paraId="7CF666B8" w14:textId="25165300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та застосування методик здійснення досудового розслідування злочинів;</w:t>
            </w:r>
          </w:p>
          <w:p w14:paraId="13CF980F" w14:textId="1E055E5A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1FDBB2CB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мови;</w:t>
            </w:r>
          </w:p>
        </w:tc>
      </w:tr>
      <w:tr w:rsidR="00766EF7" w:rsidRPr="00781B8F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781B8F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781B8F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81B8F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781B8F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962760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6DF24" w14:textId="77777777" w:rsidR="00946627" w:rsidRDefault="00946627" w:rsidP="009B031F">
      <w:r>
        <w:separator/>
      </w:r>
    </w:p>
  </w:endnote>
  <w:endnote w:type="continuationSeparator" w:id="0">
    <w:p w14:paraId="5DC10574" w14:textId="77777777" w:rsidR="00946627" w:rsidRDefault="00946627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1BB6D" w14:textId="77777777" w:rsidR="00946627" w:rsidRDefault="00946627" w:rsidP="009B031F">
      <w:r>
        <w:separator/>
      </w:r>
    </w:p>
  </w:footnote>
  <w:footnote w:type="continuationSeparator" w:id="0">
    <w:p w14:paraId="28AD791E" w14:textId="77777777" w:rsidR="00946627" w:rsidRDefault="00946627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02B4"/>
    <w:rsid w:val="00065ACB"/>
    <w:rsid w:val="00066673"/>
    <w:rsid w:val="000A108E"/>
    <w:rsid w:val="000A4513"/>
    <w:rsid w:val="000B1ED9"/>
    <w:rsid w:val="00190A92"/>
    <w:rsid w:val="001A4608"/>
    <w:rsid w:val="001C4A33"/>
    <w:rsid w:val="00215868"/>
    <w:rsid w:val="00222A2E"/>
    <w:rsid w:val="00226052"/>
    <w:rsid w:val="00245AEB"/>
    <w:rsid w:val="002734BC"/>
    <w:rsid w:val="00276054"/>
    <w:rsid w:val="0027608F"/>
    <w:rsid w:val="00277C7B"/>
    <w:rsid w:val="002827F1"/>
    <w:rsid w:val="002D6C1B"/>
    <w:rsid w:val="0033236E"/>
    <w:rsid w:val="00345878"/>
    <w:rsid w:val="00390CAE"/>
    <w:rsid w:val="003B1C09"/>
    <w:rsid w:val="003D43F5"/>
    <w:rsid w:val="0042435E"/>
    <w:rsid w:val="00433FA7"/>
    <w:rsid w:val="00441DC5"/>
    <w:rsid w:val="004607E6"/>
    <w:rsid w:val="00483744"/>
    <w:rsid w:val="004B0F65"/>
    <w:rsid w:val="004F048D"/>
    <w:rsid w:val="00502660"/>
    <w:rsid w:val="00505F8A"/>
    <w:rsid w:val="00517660"/>
    <w:rsid w:val="00522A2D"/>
    <w:rsid w:val="00556340"/>
    <w:rsid w:val="00564691"/>
    <w:rsid w:val="005659F0"/>
    <w:rsid w:val="00632087"/>
    <w:rsid w:val="006343EE"/>
    <w:rsid w:val="006500EE"/>
    <w:rsid w:val="00690471"/>
    <w:rsid w:val="006A7A7E"/>
    <w:rsid w:val="006B27B9"/>
    <w:rsid w:val="006D4D70"/>
    <w:rsid w:val="006D6EDD"/>
    <w:rsid w:val="006F20EB"/>
    <w:rsid w:val="00702E56"/>
    <w:rsid w:val="00712EE2"/>
    <w:rsid w:val="00713F8B"/>
    <w:rsid w:val="007315D3"/>
    <w:rsid w:val="00736421"/>
    <w:rsid w:val="00766EF7"/>
    <w:rsid w:val="00781B8F"/>
    <w:rsid w:val="007C6933"/>
    <w:rsid w:val="007D111C"/>
    <w:rsid w:val="007E7A0E"/>
    <w:rsid w:val="007F3FA6"/>
    <w:rsid w:val="00840BCC"/>
    <w:rsid w:val="00840F0C"/>
    <w:rsid w:val="008824A5"/>
    <w:rsid w:val="00887A26"/>
    <w:rsid w:val="0089146D"/>
    <w:rsid w:val="008920FB"/>
    <w:rsid w:val="008A2403"/>
    <w:rsid w:val="008A2EEF"/>
    <w:rsid w:val="008C61F9"/>
    <w:rsid w:val="008D6B0D"/>
    <w:rsid w:val="008F789D"/>
    <w:rsid w:val="00905FF8"/>
    <w:rsid w:val="00913D4C"/>
    <w:rsid w:val="00915D51"/>
    <w:rsid w:val="009424E7"/>
    <w:rsid w:val="0094448F"/>
    <w:rsid w:val="00946627"/>
    <w:rsid w:val="009505D5"/>
    <w:rsid w:val="009524D2"/>
    <w:rsid w:val="00962760"/>
    <w:rsid w:val="00963FF0"/>
    <w:rsid w:val="009945AE"/>
    <w:rsid w:val="009B031F"/>
    <w:rsid w:val="009B534A"/>
    <w:rsid w:val="009F0A62"/>
    <w:rsid w:val="00A056CB"/>
    <w:rsid w:val="00A43E3D"/>
    <w:rsid w:val="00AB67B0"/>
    <w:rsid w:val="00AB7880"/>
    <w:rsid w:val="00AE6A1A"/>
    <w:rsid w:val="00B023DE"/>
    <w:rsid w:val="00B101F6"/>
    <w:rsid w:val="00B21552"/>
    <w:rsid w:val="00B24C54"/>
    <w:rsid w:val="00B50EC9"/>
    <w:rsid w:val="00B646CB"/>
    <w:rsid w:val="00B75CBE"/>
    <w:rsid w:val="00B909FB"/>
    <w:rsid w:val="00B97131"/>
    <w:rsid w:val="00BD35D7"/>
    <w:rsid w:val="00BD6507"/>
    <w:rsid w:val="00BE0ABB"/>
    <w:rsid w:val="00BE475C"/>
    <w:rsid w:val="00BE5052"/>
    <w:rsid w:val="00C0504A"/>
    <w:rsid w:val="00C1195D"/>
    <w:rsid w:val="00C35671"/>
    <w:rsid w:val="00C5484E"/>
    <w:rsid w:val="00C96CB2"/>
    <w:rsid w:val="00CA17C9"/>
    <w:rsid w:val="00CD13DE"/>
    <w:rsid w:val="00CF330F"/>
    <w:rsid w:val="00CF42EF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A60C2"/>
    <w:rsid w:val="00EA64D2"/>
    <w:rsid w:val="00EC04E5"/>
    <w:rsid w:val="00EC0746"/>
    <w:rsid w:val="00EC1B0B"/>
    <w:rsid w:val="00EC6EB9"/>
    <w:rsid w:val="00EE7186"/>
    <w:rsid w:val="00F01287"/>
    <w:rsid w:val="00F42BA3"/>
    <w:rsid w:val="00F672B5"/>
    <w:rsid w:val="00F67E9E"/>
    <w:rsid w:val="00F75BB4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5C26108D-3A2B-43D3-A6F5-D6A1E7A1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3059</Words>
  <Characters>1744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4</cp:revision>
  <cp:lastPrinted>2020-02-25T09:36:00Z</cp:lastPrinted>
  <dcterms:created xsi:type="dcterms:W3CDTF">2020-05-13T14:28:00Z</dcterms:created>
  <dcterms:modified xsi:type="dcterms:W3CDTF">2020-05-15T17:54:00Z</dcterms:modified>
</cp:coreProperties>
</file>