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28700951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410406" w:rsidRPr="00410406">
        <w:rPr>
          <w:b/>
          <w:bCs/>
          <w:sz w:val="28"/>
          <w:szCs w:val="28"/>
          <w:lang w:val="uk-UA"/>
        </w:rPr>
        <w:t xml:space="preserve">начальника </w:t>
      </w:r>
      <w:r w:rsidR="000A3DBD">
        <w:rPr>
          <w:b/>
          <w:bCs/>
          <w:sz w:val="28"/>
          <w:szCs w:val="28"/>
          <w:lang w:val="uk-UA"/>
        </w:rPr>
        <w:t xml:space="preserve">третього відділу </w:t>
      </w:r>
      <w:r w:rsidR="00B62483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B6248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911E72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911E72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911E72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613BC9B7" w:rsidR="00D34AD8" w:rsidRPr="00402F76" w:rsidRDefault="00D34AD8" w:rsidP="00B62483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7B2211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B62483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911E72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2DCE45DD" w:rsidR="00D34AD8" w:rsidRPr="00402F76" w:rsidRDefault="0074001F" w:rsidP="00620597">
            <w:pPr>
              <w:jc w:val="both"/>
              <w:rPr>
                <w:bCs/>
                <w:lang w:val="uk-UA"/>
              </w:rPr>
            </w:pPr>
            <w:r w:rsidRPr="00402F76">
              <w:rPr>
                <w:bCs/>
                <w:lang w:val="uk-UA"/>
              </w:rPr>
              <w:t>Начальник</w:t>
            </w:r>
            <w:r w:rsidR="00E90133">
              <w:rPr>
                <w:bCs/>
                <w:lang w:val="uk-UA"/>
              </w:rPr>
              <w:t xml:space="preserve"> </w:t>
            </w:r>
            <w:r w:rsidR="008A1BD2">
              <w:rPr>
                <w:bCs/>
                <w:lang w:val="uk-UA"/>
              </w:rPr>
              <w:t xml:space="preserve">третього </w:t>
            </w:r>
            <w:r w:rsidRPr="00402F76">
              <w:rPr>
                <w:lang w:val="uk-UA"/>
              </w:rPr>
              <w:t xml:space="preserve">відділу  </w:t>
            </w:r>
          </w:p>
        </w:tc>
      </w:tr>
      <w:tr w:rsidR="00D34AD8" w:rsidRPr="00EA47F2" w14:paraId="337C7364" w14:textId="77777777" w:rsidTr="00911E72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6E04DE6A" w:rsidR="00D34AD8" w:rsidRPr="00402F76" w:rsidRDefault="00D34AD8" w:rsidP="00E90133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D12CB9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411402" w:rsidRPr="0074001F" w14:paraId="52FDD125" w14:textId="77777777" w:rsidTr="00911E72">
        <w:tc>
          <w:tcPr>
            <w:tcW w:w="676" w:type="dxa"/>
            <w:shd w:val="clear" w:color="auto" w:fill="auto"/>
          </w:tcPr>
          <w:p w14:paraId="48638FC1" w14:textId="77777777" w:rsidR="00411402" w:rsidRPr="00EA47F2" w:rsidRDefault="00411402" w:rsidP="0041140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01EF3651" w14:textId="77777777" w:rsidR="00281AE8" w:rsidRPr="00D46FA3" w:rsidRDefault="00281AE8" w:rsidP="00281AE8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35ECA835" w14:textId="51036431" w:rsidR="00411402" w:rsidRPr="00E90133" w:rsidRDefault="00281AE8" w:rsidP="00281AE8">
            <w:pPr>
              <w:pStyle w:val="a6"/>
              <w:numPr>
                <w:ilvl w:val="0"/>
                <w:numId w:val="12"/>
              </w:numPr>
              <w:ind w:left="538" w:hanging="538"/>
              <w:jc w:val="both"/>
            </w:pP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можливості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внаслідок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вищезазначених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фактичних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прийняття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процесуальних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рішень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подальшому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здійсненні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  <w:lang w:val="ru-RU"/>
              </w:rPr>
              <w:t>провадження</w:t>
            </w:r>
            <w:proofErr w:type="spellEnd"/>
          </w:p>
        </w:tc>
      </w:tr>
      <w:tr w:rsidR="00411402" w:rsidRPr="003E17BA" w14:paraId="50C8F1C7" w14:textId="77777777" w:rsidTr="00911E72">
        <w:trPr>
          <w:trHeight w:val="1564"/>
        </w:trPr>
        <w:tc>
          <w:tcPr>
            <w:tcW w:w="676" w:type="dxa"/>
            <w:shd w:val="clear" w:color="auto" w:fill="auto"/>
          </w:tcPr>
          <w:p w14:paraId="6E4D54C0" w14:textId="77777777" w:rsidR="00411402" w:rsidRPr="00EA47F2" w:rsidRDefault="00411402" w:rsidP="0041140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3ACA3C83" w14:textId="6E2FA820" w:rsidR="0074001F" w:rsidRP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133">
              <w:rPr>
                <w:rFonts w:ascii="Times New Roman" w:hAnsi="Times New Roman"/>
                <w:sz w:val="24"/>
                <w:szCs w:val="24"/>
              </w:rPr>
              <w:t>підпорядковується керівнику Управління та його заступник</w:t>
            </w:r>
            <w:r w:rsidR="006777F0">
              <w:rPr>
                <w:rFonts w:ascii="Times New Roman" w:hAnsi="Times New Roman"/>
                <w:sz w:val="24"/>
                <w:szCs w:val="24"/>
              </w:rPr>
              <w:t>у</w:t>
            </w:r>
            <w:r w:rsidRPr="00E901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8051EA" w14:textId="77777777" w:rsidR="0074001F" w:rsidRP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133">
              <w:rPr>
                <w:rFonts w:ascii="Times New Roman" w:hAnsi="Times New Roman"/>
                <w:sz w:val="24"/>
                <w:szCs w:val="24"/>
              </w:rPr>
              <w:t>організовує розробку планів роботи відділу, забезпечує та контролює їх виконання;</w:t>
            </w:r>
          </w:p>
          <w:p w14:paraId="29C30E0E" w14:textId="77777777" w:rsid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0133">
              <w:rPr>
                <w:rFonts w:ascii="Times New Roman" w:hAnsi="Times New Roman"/>
                <w:sz w:val="24"/>
                <w:szCs w:val="24"/>
              </w:rPr>
              <w:t>здійснює розподіл завдань серед особового складу очолюваного відділу;</w:t>
            </w:r>
          </w:p>
          <w:p w14:paraId="7B0A9161" w14:textId="77777777" w:rsid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4D605ECD" w14:textId="77777777" w:rsid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73152512" w14:textId="77777777" w:rsid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3F91A08C" w14:textId="53F26746" w:rsidR="00411402" w:rsidRPr="00E90133" w:rsidRDefault="0074001F" w:rsidP="00E90133">
            <w:pPr>
              <w:pStyle w:val="a6"/>
              <w:numPr>
                <w:ilvl w:val="0"/>
                <w:numId w:val="1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0133">
              <w:rPr>
                <w:rFonts w:ascii="Times New Roman" w:hAnsi="Times New Roman"/>
                <w:sz w:val="24"/>
                <w:szCs w:val="24"/>
              </w:rPr>
              <w:t>реалізує заходи</w:t>
            </w:r>
            <w:r w:rsidRPr="00E9013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підвищення професійної</w:t>
            </w:r>
            <w:r w:rsidR="00E9013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eastAsia="uk-UA"/>
              </w:rPr>
              <w:t>майстерності співробітників</w:t>
            </w:r>
          </w:p>
        </w:tc>
      </w:tr>
      <w:tr w:rsidR="00911E72" w:rsidRPr="00911E72" w14:paraId="77E413E6" w14:textId="77777777" w:rsidTr="00CB38C7">
        <w:trPr>
          <w:trHeight w:val="597"/>
        </w:trPr>
        <w:tc>
          <w:tcPr>
            <w:tcW w:w="676" w:type="dxa"/>
            <w:shd w:val="clear" w:color="auto" w:fill="auto"/>
          </w:tcPr>
          <w:p w14:paraId="602C4D6E" w14:textId="77777777" w:rsidR="00911E72" w:rsidRPr="00EA47F2" w:rsidRDefault="00911E72" w:rsidP="0041140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EA35FE3" w14:textId="391C78BD" w:rsidR="00911E72" w:rsidRPr="00EA47F2" w:rsidRDefault="00911E72" w:rsidP="0041140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7C67D34" w14:textId="769D2FA0" w:rsidR="00911E72" w:rsidRPr="00911E72" w:rsidRDefault="00CB38C7" w:rsidP="00911E72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411402" w:rsidRPr="00EA47F2" w14:paraId="7C2EA32F" w14:textId="77777777" w:rsidTr="00911E7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411402" w:rsidRPr="00EA47F2" w:rsidRDefault="00411402" w:rsidP="00411402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100515CD" w:rsidR="00411402" w:rsidRPr="00402F76" w:rsidRDefault="00911E72" w:rsidP="00411402">
            <w:pPr>
              <w:jc w:val="center"/>
              <w:rPr>
                <w:b/>
                <w:lang w:val="uk-UA"/>
              </w:rPr>
            </w:pPr>
            <w:r w:rsidRPr="00FD68F9">
              <w:rPr>
                <w:b/>
                <w:lang w:val="uk-UA"/>
              </w:rPr>
              <w:t>КВАЛІФІКАЦІЙНІ ВИМОГИ</w:t>
            </w:r>
          </w:p>
        </w:tc>
      </w:tr>
      <w:tr w:rsidR="00411402" w:rsidRPr="00EA47F2" w14:paraId="782FC15D" w14:textId="77777777" w:rsidTr="00911E72">
        <w:tc>
          <w:tcPr>
            <w:tcW w:w="9433" w:type="dxa"/>
            <w:gridSpan w:val="3"/>
            <w:shd w:val="clear" w:color="auto" w:fill="auto"/>
          </w:tcPr>
          <w:p w14:paraId="24374A72" w14:textId="03E0297A" w:rsidR="00411402" w:rsidRPr="00402F76" w:rsidRDefault="0074001F" w:rsidP="0041140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lastRenderedPageBreak/>
              <w:t>Загальні вимоги</w:t>
            </w:r>
          </w:p>
        </w:tc>
      </w:tr>
      <w:tr w:rsidR="00411402" w:rsidRPr="00EA47F2" w14:paraId="3C89C552" w14:textId="77777777" w:rsidTr="00911E72">
        <w:tc>
          <w:tcPr>
            <w:tcW w:w="676" w:type="dxa"/>
            <w:vMerge w:val="restart"/>
            <w:shd w:val="clear" w:color="auto" w:fill="auto"/>
          </w:tcPr>
          <w:p w14:paraId="5B1A17B3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5F76878F" w:rsidR="00411402" w:rsidRPr="00402F76" w:rsidRDefault="00411402" w:rsidP="00411402">
            <w:pPr>
              <w:jc w:val="both"/>
            </w:pPr>
            <w:r w:rsidRPr="00402F76">
              <w:rPr>
                <w:lang w:val="uk-UA"/>
              </w:rPr>
              <w:t>в</w:t>
            </w:r>
            <w:r w:rsidRPr="00402F76">
              <w:t>ища</w:t>
            </w:r>
          </w:p>
        </w:tc>
      </w:tr>
      <w:tr w:rsidR="00411402" w:rsidRPr="00EA47F2" w14:paraId="44806979" w14:textId="77777777" w:rsidTr="00911E72">
        <w:tc>
          <w:tcPr>
            <w:tcW w:w="676" w:type="dxa"/>
            <w:vMerge/>
            <w:shd w:val="clear" w:color="auto" w:fill="auto"/>
          </w:tcPr>
          <w:p w14:paraId="0C63A26D" w14:textId="77777777" w:rsidR="00411402" w:rsidRPr="00EA47F2" w:rsidRDefault="00411402" w:rsidP="00411402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766D0D0E" w:rsidR="00411402" w:rsidRPr="00402F76" w:rsidRDefault="00411402" w:rsidP="00411402">
            <w:pPr>
              <w:jc w:val="both"/>
            </w:pPr>
            <w:r w:rsidRPr="00402F76">
              <w:rPr>
                <w:lang w:val="uk-UA"/>
              </w:rPr>
              <w:t>с</w:t>
            </w:r>
            <w:proofErr w:type="spellStart"/>
            <w:r w:rsidRPr="00402F76">
              <w:t>пеціаліст</w:t>
            </w:r>
            <w:proofErr w:type="spellEnd"/>
            <w:r w:rsidRPr="00402F76">
              <w:t xml:space="preserve"> (</w:t>
            </w:r>
            <w:proofErr w:type="spellStart"/>
            <w:r w:rsidRPr="00402F76">
              <w:t>магістр</w:t>
            </w:r>
            <w:proofErr w:type="spellEnd"/>
            <w:r w:rsidRPr="00402F76">
              <w:t>)</w:t>
            </w:r>
          </w:p>
        </w:tc>
      </w:tr>
      <w:tr w:rsidR="00411402" w:rsidRPr="00EA47F2" w14:paraId="03F7D48D" w14:textId="77777777" w:rsidTr="00911E72">
        <w:tc>
          <w:tcPr>
            <w:tcW w:w="676" w:type="dxa"/>
            <w:shd w:val="clear" w:color="auto" w:fill="auto"/>
          </w:tcPr>
          <w:p w14:paraId="0D5B1E7A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2552BA06" w:rsidR="00411402" w:rsidRPr="00402F76" w:rsidRDefault="00C7348D" w:rsidP="00911E72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</w:t>
            </w:r>
            <w:r>
              <w:rPr>
                <w:color w:val="000000"/>
                <w:lang w:val="uk-UA"/>
              </w:rPr>
              <w:t xml:space="preserve">, а саме в аналітичних підрозділах або підрозділах, що проводять </w:t>
            </w:r>
            <w:proofErr w:type="spellStart"/>
            <w:r>
              <w:rPr>
                <w:color w:val="000000"/>
                <w:lang w:val="uk-UA"/>
              </w:rPr>
              <w:t>оперативно</w:t>
            </w:r>
            <w:proofErr w:type="spellEnd"/>
            <w:r>
              <w:rPr>
                <w:color w:val="000000"/>
                <w:lang w:val="uk-UA"/>
              </w:rPr>
              <w:t>-установчі заходи</w:t>
            </w:r>
            <w:r w:rsidRPr="003147B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не менше десяти років, у тому числі протягом останніх п’яти років в оперативно-розшукових підрозділах</w:t>
            </w:r>
          </w:p>
        </w:tc>
      </w:tr>
      <w:tr w:rsidR="00411402" w:rsidRPr="00EA47F2" w14:paraId="7717D734" w14:textId="77777777" w:rsidTr="00911E72">
        <w:tc>
          <w:tcPr>
            <w:tcW w:w="676" w:type="dxa"/>
            <w:shd w:val="clear" w:color="auto" w:fill="auto"/>
          </w:tcPr>
          <w:p w14:paraId="55A1DBB2" w14:textId="77777777" w:rsidR="00411402" w:rsidRPr="00EA47F2" w:rsidDel="00E7634A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411402" w:rsidRPr="00EA47F2" w:rsidDel="00E7634A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411402" w:rsidRPr="00402F76" w:rsidRDefault="00411402" w:rsidP="00411402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411402" w:rsidRPr="00EA47F2" w14:paraId="7F4F9FE7" w14:textId="77777777" w:rsidTr="00911E72">
        <w:tc>
          <w:tcPr>
            <w:tcW w:w="676" w:type="dxa"/>
            <w:shd w:val="clear" w:color="auto" w:fill="auto"/>
          </w:tcPr>
          <w:p w14:paraId="68A7E498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411402" w:rsidRPr="00EA47F2" w:rsidRDefault="00411402" w:rsidP="00411402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F821E2A" w:rsidR="00411402" w:rsidRPr="00402F76" w:rsidRDefault="00411402" w:rsidP="00411402">
            <w:pPr>
              <w:rPr>
                <w:lang w:val="uk-UA"/>
              </w:rPr>
            </w:pPr>
            <w:r w:rsidRPr="00402F7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411402" w:rsidRPr="00EA47F2" w14:paraId="5FF7F4F5" w14:textId="77777777" w:rsidTr="00911E72">
        <w:tc>
          <w:tcPr>
            <w:tcW w:w="9433" w:type="dxa"/>
            <w:gridSpan w:val="3"/>
            <w:shd w:val="clear" w:color="auto" w:fill="auto"/>
          </w:tcPr>
          <w:p w14:paraId="3DD99A0F" w14:textId="732B1D3F" w:rsidR="00411402" w:rsidRPr="00402F76" w:rsidRDefault="00911E72" w:rsidP="00411402">
            <w:p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2. Спеціальні вимоги</w:t>
            </w:r>
          </w:p>
        </w:tc>
      </w:tr>
      <w:tr w:rsidR="00411402" w:rsidRPr="0074001F" w14:paraId="0D659828" w14:textId="77777777" w:rsidTr="00911E72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411402" w:rsidRPr="00EA47F2" w:rsidRDefault="00411402" w:rsidP="0041140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0013996E" w:rsidR="00411402" w:rsidRPr="00402F76" w:rsidRDefault="00317142" w:rsidP="00317142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Право(правознавство, правоохоронна діяльність),</w:t>
            </w:r>
            <w:r w:rsidR="00281A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інформаційні технології. Телекомунікації. </w:t>
            </w:r>
          </w:p>
        </w:tc>
      </w:tr>
      <w:tr w:rsidR="00317142" w:rsidRPr="00EA47F2" w14:paraId="20C0FAAE" w14:textId="77777777" w:rsidTr="00911E72">
        <w:tc>
          <w:tcPr>
            <w:tcW w:w="676" w:type="dxa"/>
            <w:shd w:val="clear" w:color="auto" w:fill="auto"/>
          </w:tcPr>
          <w:p w14:paraId="07629982" w14:textId="77C183B0" w:rsidR="00317142" w:rsidRPr="00EA47F2" w:rsidRDefault="00317142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911E72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317142" w:rsidRPr="00EA47F2" w:rsidRDefault="00317142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23A27895" w14:textId="77777777" w:rsidR="00281AE8" w:rsidRPr="001F525F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AF8B543" w14:textId="77777777" w:rsidR="00281AE8" w:rsidRPr="001F525F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24E899B" w14:textId="77777777" w:rsidR="00281AE8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3A01D6FA" w14:textId="77777777" w:rsidR="00281AE8" w:rsidRPr="001F525F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3A0FC39" w14:textId="77777777" w:rsidR="00281AE8" w:rsidRPr="001F525F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7EB20E9" w14:textId="425A6695" w:rsidR="00281AE8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211E371A" w:rsidR="00317142" w:rsidRPr="00281AE8" w:rsidRDefault="00281AE8" w:rsidP="00281AE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317142" w:rsidRPr="0074001F" w14:paraId="618B8D8D" w14:textId="77777777" w:rsidTr="00C7348D">
        <w:trPr>
          <w:trHeight w:val="2699"/>
        </w:trPr>
        <w:tc>
          <w:tcPr>
            <w:tcW w:w="676" w:type="dxa"/>
            <w:shd w:val="clear" w:color="auto" w:fill="auto"/>
          </w:tcPr>
          <w:p w14:paraId="265DA73A" w14:textId="6F8F511F" w:rsidR="00317142" w:rsidRPr="00EA47F2" w:rsidRDefault="00317142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911E72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317142" w:rsidRPr="00EA47F2" w:rsidRDefault="00317142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2971CA18" w14:textId="3AEE419A" w:rsidR="00911E72" w:rsidRPr="00911E72" w:rsidRDefault="00911E72" w:rsidP="00B62483">
            <w:pPr>
              <w:pStyle w:val="a3"/>
              <w:numPr>
                <w:ilvl w:val="0"/>
                <w:numId w:val="15"/>
              </w:numPr>
              <w:ind w:left="538" w:hanging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911E72">
              <w:rPr>
                <w:rFonts w:ascii="Times New Roman" w:hAnsi="Times New Roman"/>
                <w:sz w:val="24"/>
                <w:szCs w:val="24"/>
                <w:lang w:val="uk-UA"/>
              </w:rPr>
              <w:t>освід проведення установчих заходів або робота в аналітичних підрозділах оперативно-технічних управлінь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364A38B" w14:textId="574798E4" w:rsidR="00317142" w:rsidRPr="00B62483" w:rsidRDefault="00317142" w:rsidP="00B62483">
            <w:pPr>
              <w:pStyle w:val="a3"/>
              <w:numPr>
                <w:ilvl w:val="0"/>
                <w:numId w:val="15"/>
              </w:numPr>
              <w:ind w:left="538" w:hanging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2483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66E2E329" w14:textId="432F7C0A" w:rsidR="00317142" w:rsidRPr="00B62483" w:rsidRDefault="00317142" w:rsidP="00B62483">
            <w:pPr>
              <w:pStyle w:val="a3"/>
              <w:numPr>
                <w:ilvl w:val="0"/>
                <w:numId w:val="15"/>
              </w:numPr>
              <w:ind w:left="538" w:hanging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248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0F12DBEB" w14:textId="631AA7BB" w:rsidR="00317142" w:rsidRPr="00911E72" w:rsidRDefault="00317142" w:rsidP="00B62483">
            <w:pPr>
              <w:pStyle w:val="a6"/>
              <w:numPr>
                <w:ilvl w:val="0"/>
                <w:numId w:val="15"/>
              </w:numPr>
              <w:ind w:left="538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E7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знання основ загальної психології</w:t>
            </w:r>
          </w:p>
        </w:tc>
      </w:tr>
      <w:tr w:rsidR="00C03A8F" w:rsidRPr="00EA47F2" w14:paraId="3180A70F" w14:textId="77777777" w:rsidTr="00911E72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5F8DC81F" w:rsidR="00C03A8F" w:rsidRPr="00EA47F2" w:rsidRDefault="00C03A8F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911E72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C03A8F" w:rsidRPr="00EA47F2" w:rsidRDefault="00C03A8F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C03A8F" w:rsidRPr="00B62483" w:rsidRDefault="00C03A8F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3EFBC570" w:rsidR="00C03A8F" w:rsidRPr="00B62483" w:rsidRDefault="00C03A8F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C03A8F" w:rsidRPr="003E17BA" w14:paraId="7D8A6AAC" w14:textId="77777777" w:rsidTr="00911E72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792DC957" w:rsidR="00C03A8F" w:rsidRPr="00EA47F2" w:rsidRDefault="00C03A8F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911E72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C03A8F" w:rsidRPr="00EA47F2" w:rsidRDefault="00C03A8F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C03A8F" w:rsidRPr="00B62483" w:rsidRDefault="00C03A8F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C03A8F" w:rsidRPr="00B62483" w:rsidRDefault="00C03A8F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висока швидкість мислення;</w:t>
            </w:r>
          </w:p>
          <w:p w14:paraId="19D0E268" w14:textId="2A58AC3A" w:rsidR="00C03A8F" w:rsidRPr="00B62483" w:rsidRDefault="00C03A8F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2F083E" w:rsidRPr="00EA47F2" w14:paraId="5D61D230" w14:textId="77777777" w:rsidTr="00911E72">
        <w:tc>
          <w:tcPr>
            <w:tcW w:w="676" w:type="dxa"/>
            <w:shd w:val="clear" w:color="auto" w:fill="auto"/>
          </w:tcPr>
          <w:p w14:paraId="422B3FD8" w14:textId="3954D820" w:rsidR="002F083E" w:rsidRPr="00EA47F2" w:rsidRDefault="002F083E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911E72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2F083E" w:rsidRPr="00EA47F2" w:rsidRDefault="002F083E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комунікабельність;</w:t>
            </w:r>
          </w:p>
          <w:p w14:paraId="4F97C549" w14:textId="77777777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14:paraId="27ED805A" w14:textId="2C6A9944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2F083E" w:rsidRPr="00EA47F2" w14:paraId="5E1C19FF" w14:textId="77777777" w:rsidTr="00C7348D">
        <w:trPr>
          <w:trHeight w:val="3350"/>
        </w:trPr>
        <w:tc>
          <w:tcPr>
            <w:tcW w:w="676" w:type="dxa"/>
            <w:shd w:val="clear" w:color="auto" w:fill="auto"/>
          </w:tcPr>
          <w:p w14:paraId="0CC95EF2" w14:textId="5A49DBDF" w:rsidR="002F083E" w:rsidRPr="00EA47F2" w:rsidRDefault="002F083E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911E72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2F083E" w:rsidRPr="00EA47F2" w:rsidRDefault="002F083E" w:rsidP="00B62483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25F63DD7" w14:textId="77777777" w:rsidR="00317142" w:rsidRPr="00B62483" w:rsidRDefault="00317142" w:rsidP="00B62483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72AF21EA" w14:textId="77777777" w:rsidR="00317142" w:rsidRPr="00B62483" w:rsidRDefault="00317142" w:rsidP="00B62483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43B512C8" w14:textId="77777777" w:rsidR="00317142" w:rsidRPr="00B62483" w:rsidRDefault="00317142" w:rsidP="00B62483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цілеспрямованість;</w:t>
            </w:r>
          </w:p>
          <w:p w14:paraId="149E5767" w14:textId="77777777" w:rsidR="00317142" w:rsidRPr="00B62483" w:rsidRDefault="00317142" w:rsidP="00B62483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198BCE9B" w14:textId="77777777" w:rsidR="00317142" w:rsidRPr="00B62483" w:rsidRDefault="00317142" w:rsidP="00B62483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76E5F0D" w:rsidR="002F083E" w:rsidRPr="00B62483" w:rsidRDefault="00317142" w:rsidP="00B62483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</w:t>
            </w:r>
          </w:p>
        </w:tc>
      </w:tr>
      <w:tr w:rsidR="002F083E" w:rsidRPr="00EA47F2" w14:paraId="30343FEC" w14:textId="77777777" w:rsidTr="00911E72">
        <w:tc>
          <w:tcPr>
            <w:tcW w:w="676" w:type="dxa"/>
            <w:shd w:val="clear" w:color="auto" w:fill="auto"/>
          </w:tcPr>
          <w:p w14:paraId="771E29AB" w14:textId="2BB141FC" w:rsidR="002F083E" w:rsidRPr="00EA47F2" w:rsidRDefault="002F083E" w:rsidP="00911E72">
            <w:pPr>
              <w:jc w:val="both"/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911E72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2F083E" w:rsidRPr="00EA47F2" w:rsidRDefault="002F083E" w:rsidP="00B62483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уміння працювати в команді;</w:t>
            </w:r>
          </w:p>
          <w:p w14:paraId="6B2AD694" w14:textId="77777777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уміння надавати зворотний зв'язок;</w:t>
            </w:r>
          </w:p>
          <w:p w14:paraId="7665888B" w14:textId="08F7B00A" w:rsidR="002F083E" w:rsidRPr="00B62483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B62483">
              <w:rPr>
                <w:lang w:val="uk-UA"/>
              </w:rPr>
              <w:t>підвищення теоретичних та практичних навичок членів групи.</w:t>
            </w:r>
          </w:p>
        </w:tc>
      </w:tr>
      <w:tr w:rsidR="002F083E" w:rsidRPr="00EA47F2" w14:paraId="4564866F" w14:textId="77777777" w:rsidTr="00911E72">
        <w:tc>
          <w:tcPr>
            <w:tcW w:w="676" w:type="dxa"/>
            <w:shd w:val="clear" w:color="auto" w:fill="auto"/>
          </w:tcPr>
          <w:p w14:paraId="5F850B49" w14:textId="290FC3FC" w:rsidR="002F083E" w:rsidRPr="00EA47F2" w:rsidRDefault="00911E72" w:rsidP="00B62483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2F083E" w:rsidRPr="00EA47F2" w:rsidRDefault="002F083E" w:rsidP="00B62483">
            <w:pPr>
              <w:spacing w:before="100" w:beforeAutospacing="1" w:after="100" w:afterAutospacing="1"/>
              <w:jc w:val="both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1BCC1B2" w14:textId="77777777" w:rsidR="00E90133" w:rsidRPr="00B62483" w:rsidRDefault="002F083E" w:rsidP="00B62483">
            <w:pPr>
              <w:pStyle w:val="a6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3A811BA" w:rsidR="002F083E" w:rsidRPr="00B62483" w:rsidRDefault="002F083E" w:rsidP="00B62483">
            <w:pPr>
              <w:pStyle w:val="a6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2F083E" w:rsidRPr="003E17BA" w14:paraId="144DBC7A" w14:textId="77777777" w:rsidTr="00911E72">
        <w:tc>
          <w:tcPr>
            <w:tcW w:w="676" w:type="dxa"/>
          </w:tcPr>
          <w:p w14:paraId="3C86322E" w14:textId="126B8101" w:rsidR="002F083E" w:rsidRPr="00EA47F2" w:rsidRDefault="00911E72" w:rsidP="00B62483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2F083E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033FF119" w14:textId="77777777" w:rsidR="002F083E" w:rsidRPr="00EA47F2" w:rsidRDefault="002F083E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51413EB6" w14:textId="3BD10116" w:rsidR="002F083E" w:rsidRPr="00B62483" w:rsidRDefault="002F083E" w:rsidP="00B6248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6F40641E" w14:textId="5A89E999" w:rsidR="002F083E" w:rsidRPr="00B62483" w:rsidRDefault="002F083E" w:rsidP="00B62483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</w:rPr>
            </w:pPr>
            <w:r w:rsidRPr="00B62483">
              <w:rPr>
                <w:rFonts w:ascii="Times New Roman" w:hAnsi="Times New Roman"/>
                <w:sz w:val="24"/>
                <w:szCs w:val="24"/>
              </w:rPr>
              <w:t>впевнене користування ПК: MS Office,   Internet</w:t>
            </w:r>
          </w:p>
        </w:tc>
      </w:tr>
      <w:tr w:rsidR="002F083E" w:rsidRPr="00EA47F2" w14:paraId="4E852CB8" w14:textId="77777777" w:rsidTr="00911E72">
        <w:tc>
          <w:tcPr>
            <w:tcW w:w="676" w:type="dxa"/>
            <w:shd w:val="clear" w:color="auto" w:fill="auto"/>
          </w:tcPr>
          <w:p w14:paraId="05444541" w14:textId="6E311F8E" w:rsidR="002F083E" w:rsidRPr="00EA47F2" w:rsidRDefault="00911E72" w:rsidP="00B62483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2F083E" w:rsidRPr="00EA47F2" w:rsidDel="00E7634A" w:rsidRDefault="002F083E" w:rsidP="00B62483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самоорганізованість;</w:t>
            </w:r>
          </w:p>
          <w:p w14:paraId="5D6FB973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2F083E" w:rsidRPr="00402F76" w:rsidRDefault="002F083E" w:rsidP="00B62483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59135B3B" w:rsidR="002F083E" w:rsidRPr="00402F76" w:rsidRDefault="002F083E" w:rsidP="00B62483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 w:rsidP="00B62483">
      <w:pPr>
        <w:jc w:val="both"/>
        <w:rPr>
          <w:lang w:val="uk-UA"/>
        </w:rPr>
      </w:pPr>
    </w:p>
    <w:p w14:paraId="52B1A647" w14:textId="5D19E4F9" w:rsidR="000A3DBD" w:rsidRPr="00D34AD8" w:rsidRDefault="000A3DBD" w:rsidP="00911E72">
      <w:pPr>
        <w:tabs>
          <w:tab w:val="left" w:pos="7513"/>
        </w:tabs>
        <w:rPr>
          <w:lang w:val="uk-UA"/>
        </w:rPr>
      </w:pPr>
      <w:bookmarkStart w:id="0" w:name="_GoBack"/>
      <w:bookmarkEnd w:id="0"/>
    </w:p>
    <w:sectPr w:rsidR="000A3DBD" w:rsidRPr="00D34AD8" w:rsidSect="00E9013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AA8B9" w14:textId="77777777" w:rsidR="00B568C3" w:rsidRDefault="00B568C3" w:rsidP="00E90133">
      <w:r>
        <w:separator/>
      </w:r>
    </w:p>
  </w:endnote>
  <w:endnote w:type="continuationSeparator" w:id="0">
    <w:p w14:paraId="03957D47" w14:textId="77777777" w:rsidR="00B568C3" w:rsidRDefault="00B568C3" w:rsidP="00E9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A2CE" w14:textId="77777777" w:rsidR="00B568C3" w:rsidRDefault="00B568C3" w:rsidP="00E90133">
      <w:r>
        <w:separator/>
      </w:r>
    </w:p>
  </w:footnote>
  <w:footnote w:type="continuationSeparator" w:id="0">
    <w:p w14:paraId="03322F2D" w14:textId="77777777" w:rsidR="00B568C3" w:rsidRDefault="00B568C3" w:rsidP="00E9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42367"/>
      <w:docPartObj>
        <w:docPartGallery w:val="Page Numbers (Top of Page)"/>
        <w:docPartUnique/>
      </w:docPartObj>
    </w:sdtPr>
    <w:sdtEndPr/>
    <w:sdtContent>
      <w:p w14:paraId="04C77472" w14:textId="6C79094F" w:rsidR="00E90133" w:rsidRDefault="00E901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C7">
          <w:rPr>
            <w:noProof/>
          </w:rPr>
          <w:t>2</w:t>
        </w:r>
        <w:r>
          <w:fldChar w:fldCharType="end"/>
        </w:r>
      </w:p>
    </w:sdtContent>
  </w:sdt>
  <w:p w14:paraId="43D7184E" w14:textId="77777777" w:rsidR="00E90133" w:rsidRDefault="00E901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12396"/>
    <w:multiLevelType w:val="hybridMultilevel"/>
    <w:tmpl w:val="F73686C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13D10"/>
    <w:multiLevelType w:val="hybridMultilevel"/>
    <w:tmpl w:val="AB12543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19A3"/>
    <w:multiLevelType w:val="hybridMultilevel"/>
    <w:tmpl w:val="931C3D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E5835"/>
    <w:multiLevelType w:val="hybridMultilevel"/>
    <w:tmpl w:val="6368F1C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209A4"/>
    <w:multiLevelType w:val="hybridMultilevel"/>
    <w:tmpl w:val="22DA534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3"/>
  </w:num>
  <w:num w:numId="5">
    <w:abstractNumId w:val="12"/>
  </w:num>
  <w:num w:numId="6">
    <w:abstractNumId w:val="3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6"/>
  </w:num>
  <w:num w:numId="13">
    <w:abstractNumId w:val="17"/>
  </w:num>
  <w:num w:numId="14">
    <w:abstractNumId w:val="14"/>
  </w:num>
  <w:num w:numId="15">
    <w:abstractNumId w:val="1"/>
  </w:num>
  <w:num w:numId="16">
    <w:abstractNumId w:val="5"/>
  </w:num>
  <w:num w:numId="17">
    <w:abstractNumId w:val="13"/>
  </w:num>
  <w:num w:numId="18">
    <w:abstractNumId w:val="16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A3DBD"/>
    <w:rsid w:val="001C10A4"/>
    <w:rsid w:val="002450A7"/>
    <w:rsid w:val="00261C30"/>
    <w:rsid w:val="00281AE8"/>
    <w:rsid w:val="002F083E"/>
    <w:rsid w:val="00317142"/>
    <w:rsid w:val="003E17BA"/>
    <w:rsid w:val="00402F76"/>
    <w:rsid w:val="00410406"/>
    <w:rsid w:val="00411402"/>
    <w:rsid w:val="005E7F09"/>
    <w:rsid w:val="006777F0"/>
    <w:rsid w:val="00703C8E"/>
    <w:rsid w:val="007159F1"/>
    <w:rsid w:val="0073398C"/>
    <w:rsid w:val="0074001F"/>
    <w:rsid w:val="007B2211"/>
    <w:rsid w:val="008A1BD2"/>
    <w:rsid w:val="00911E72"/>
    <w:rsid w:val="009B2064"/>
    <w:rsid w:val="00A3430B"/>
    <w:rsid w:val="00B15FDD"/>
    <w:rsid w:val="00B568C3"/>
    <w:rsid w:val="00B62483"/>
    <w:rsid w:val="00C03A8F"/>
    <w:rsid w:val="00C55B10"/>
    <w:rsid w:val="00C628FD"/>
    <w:rsid w:val="00C7348D"/>
    <w:rsid w:val="00CB38C7"/>
    <w:rsid w:val="00D12CB9"/>
    <w:rsid w:val="00D34AD8"/>
    <w:rsid w:val="00D764A5"/>
    <w:rsid w:val="00E7228F"/>
    <w:rsid w:val="00E90133"/>
    <w:rsid w:val="00F82171"/>
    <w:rsid w:val="00FA008A"/>
    <w:rsid w:val="00FA0B3F"/>
    <w:rsid w:val="00FC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4A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64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9013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90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281AE8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281AE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2020-05-14T07:06:00Z</cp:lastPrinted>
  <dcterms:created xsi:type="dcterms:W3CDTF">2019-05-31T13:09:00Z</dcterms:created>
  <dcterms:modified xsi:type="dcterms:W3CDTF">2020-05-14T15:01:00Z</dcterms:modified>
</cp:coreProperties>
</file>