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50D4F" w14:textId="77777777" w:rsidR="00CD25EE" w:rsidRPr="00410406" w:rsidRDefault="00CD25EE" w:rsidP="00CD25EE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400C7BBF" w14:textId="1AE0B422" w:rsidR="00CD25EE" w:rsidRPr="00BC74B9" w:rsidRDefault="00CD25EE" w:rsidP="00CD25EE">
      <w:pPr>
        <w:jc w:val="center"/>
        <w:rPr>
          <w:b/>
          <w:bCs/>
          <w:sz w:val="28"/>
          <w:szCs w:val="28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>
        <w:rPr>
          <w:b/>
          <w:bCs/>
          <w:sz w:val="28"/>
          <w:szCs w:val="28"/>
          <w:lang w:val="uk-UA"/>
        </w:rPr>
        <w:t xml:space="preserve">заступника </w:t>
      </w:r>
      <w:r w:rsidR="004802FF">
        <w:rPr>
          <w:b/>
          <w:bCs/>
          <w:sz w:val="28"/>
          <w:szCs w:val="28"/>
          <w:lang w:val="uk-UA"/>
        </w:rPr>
        <w:t>керівника</w:t>
      </w:r>
      <w:r w:rsidRPr="00933915">
        <w:rPr>
          <w:b/>
          <w:bCs/>
          <w:sz w:val="28"/>
          <w:szCs w:val="28"/>
          <w:lang w:val="uk-UA"/>
        </w:rPr>
        <w:t xml:space="preserve"> </w:t>
      </w:r>
      <w:r w:rsidR="00755A0F">
        <w:rPr>
          <w:b/>
          <w:bCs/>
          <w:sz w:val="28"/>
          <w:szCs w:val="28"/>
          <w:lang w:val="uk-UA"/>
        </w:rPr>
        <w:t xml:space="preserve">Інформаційно-аналітичного управління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39F42561" w14:textId="77777777" w:rsidR="00CD25EE" w:rsidRPr="004802FF" w:rsidRDefault="00CD25EE" w:rsidP="00BC74B9">
      <w:pPr>
        <w:rPr>
          <w:b/>
          <w:sz w:val="16"/>
          <w:szCs w:val="16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28"/>
        <w:gridCol w:w="4908"/>
      </w:tblGrid>
      <w:tr w:rsidR="00CD25EE" w:rsidRPr="00EA47F2" w14:paraId="19D96D08" w14:textId="77777777" w:rsidTr="00620E3A">
        <w:tc>
          <w:tcPr>
            <w:tcW w:w="674" w:type="dxa"/>
            <w:shd w:val="clear" w:color="auto" w:fill="auto"/>
            <w:vAlign w:val="center"/>
          </w:tcPr>
          <w:p w14:paraId="664ACFA8" w14:textId="77777777" w:rsidR="00CD25EE" w:rsidRPr="00EA47F2" w:rsidRDefault="00CD25EE" w:rsidP="007D7242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5F0D3C91" w14:textId="77777777" w:rsidR="00CD25EE" w:rsidRPr="00EA47F2" w:rsidRDefault="00CD25EE" w:rsidP="007D7242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CD25EE" w:rsidRPr="00EA47F2" w14:paraId="360DB516" w14:textId="77777777" w:rsidTr="00620E3A">
        <w:tc>
          <w:tcPr>
            <w:tcW w:w="674" w:type="dxa"/>
            <w:shd w:val="clear" w:color="auto" w:fill="auto"/>
          </w:tcPr>
          <w:p w14:paraId="45388407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242DDC42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908" w:type="dxa"/>
            <w:shd w:val="clear" w:color="auto" w:fill="auto"/>
          </w:tcPr>
          <w:p w14:paraId="0E67900B" w14:textId="77777777" w:rsidR="00CD25EE" w:rsidRPr="00402F76" w:rsidRDefault="00CD25EE" w:rsidP="007D7242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CD25EE" w:rsidRPr="00EA47F2" w14:paraId="07ADBFC2" w14:textId="77777777" w:rsidTr="00620E3A">
        <w:trPr>
          <w:trHeight w:val="512"/>
        </w:trPr>
        <w:tc>
          <w:tcPr>
            <w:tcW w:w="674" w:type="dxa"/>
            <w:shd w:val="clear" w:color="auto" w:fill="auto"/>
          </w:tcPr>
          <w:p w14:paraId="46E8E495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6F960EEE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908" w:type="dxa"/>
            <w:shd w:val="clear" w:color="auto" w:fill="auto"/>
          </w:tcPr>
          <w:p w14:paraId="6AC7A264" w14:textId="3451CA07" w:rsidR="00CD25EE" w:rsidRPr="00402F76" w:rsidRDefault="00D16303" w:rsidP="007D72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Інформаційно – аналітичне у</w:t>
            </w:r>
            <w:r w:rsidR="00CD25EE" w:rsidRPr="00402F76">
              <w:rPr>
                <w:lang w:val="uk-UA"/>
              </w:rPr>
              <w:t>правління</w:t>
            </w:r>
          </w:p>
        </w:tc>
      </w:tr>
      <w:tr w:rsidR="00CD25EE" w:rsidRPr="00EA47F2" w14:paraId="4FDDBBD5" w14:textId="77777777" w:rsidTr="00620E3A">
        <w:trPr>
          <w:trHeight w:val="309"/>
        </w:trPr>
        <w:tc>
          <w:tcPr>
            <w:tcW w:w="674" w:type="dxa"/>
            <w:shd w:val="clear" w:color="auto" w:fill="auto"/>
          </w:tcPr>
          <w:p w14:paraId="2FA21878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789186C3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4908" w:type="dxa"/>
            <w:shd w:val="clear" w:color="auto" w:fill="auto"/>
          </w:tcPr>
          <w:p w14:paraId="01EBD883" w14:textId="77777777" w:rsidR="00CD25EE" w:rsidRPr="004802FF" w:rsidRDefault="00CD25EE" w:rsidP="004802FF">
            <w:pPr>
              <w:jc w:val="both"/>
              <w:rPr>
                <w:bCs/>
                <w:lang w:val="uk-UA"/>
              </w:rPr>
            </w:pPr>
            <w:r w:rsidRPr="004802FF">
              <w:rPr>
                <w:bCs/>
                <w:lang w:val="uk-UA"/>
              </w:rPr>
              <w:t xml:space="preserve">Заступник </w:t>
            </w:r>
            <w:r w:rsidR="004802FF" w:rsidRPr="004802FF">
              <w:rPr>
                <w:bCs/>
                <w:lang w:val="uk-UA"/>
              </w:rPr>
              <w:t>керівника</w:t>
            </w:r>
          </w:p>
        </w:tc>
      </w:tr>
      <w:tr w:rsidR="00CD25EE" w:rsidRPr="00EA47F2" w14:paraId="1E7A0E25" w14:textId="77777777" w:rsidTr="00620E3A">
        <w:tc>
          <w:tcPr>
            <w:tcW w:w="674" w:type="dxa"/>
            <w:shd w:val="clear" w:color="auto" w:fill="auto"/>
          </w:tcPr>
          <w:p w14:paraId="087BB499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0CCC1060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4908" w:type="dxa"/>
            <w:shd w:val="clear" w:color="auto" w:fill="auto"/>
          </w:tcPr>
          <w:p w14:paraId="0B9CEE99" w14:textId="77777777" w:rsidR="00CD25EE" w:rsidRPr="00402F76" w:rsidRDefault="00CD25EE" w:rsidP="007D7242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>
              <w:rPr>
                <w:bCs/>
                <w:lang w:val="uk-UA"/>
              </w:rPr>
              <w:t>старшого 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CD25EE" w:rsidRPr="00755A0F" w14:paraId="5DE40E08" w14:textId="77777777" w:rsidTr="00620E3A">
        <w:tc>
          <w:tcPr>
            <w:tcW w:w="674" w:type="dxa"/>
            <w:shd w:val="clear" w:color="auto" w:fill="auto"/>
          </w:tcPr>
          <w:p w14:paraId="4B7D5B83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232C81AA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4908" w:type="dxa"/>
            <w:shd w:val="clear" w:color="auto" w:fill="auto"/>
          </w:tcPr>
          <w:p w14:paraId="4C263783" w14:textId="031FE1AD" w:rsidR="009A47B7" w:rsidRPr="009A47B7" w:rsidRDefault="00215C0C" w:rsidP="00BF69F6">
            <w:pPr>
              <w:pStyle w:val="a4"/>
              <w:numPr>
                <w:ilvl w:val="1"/>
                <w:numId w:val="15"/>
              </w:numPr>
              <w:spacing w:before="60" w:after="60"/>
              <w:ind w:left="262" w:hanging="28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9A47B7" w:rsidRPr="009A47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рганізовує діяльність Інформаційно-аналітичного управління, направлену на збір, обробку та аналіз інформації, необхідної для ефективної роботи Державного бюро розслідувань;</w:t>
            </w:r>
          </w:p>
          <w:p w14:paraId="7D771EC3" w14:textId="7960B8CE" w:rsidR="00CD25EE" w:rsidRPr="009A47B7" w:rsidRDefault="00215C0C" w:rsidP="00BF69F6">
            <w:pPr>
              <w:pStyle w:val="a4"/>
              <w:numPr>
                <w:ilvl w:val="1"/>
                <w:numId w:val="15"/>
              </w:numPr>
              <w:ind w:left="262" w:hanging="283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9A47B7" w:rsidRPr="009A47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рганізація та контроль за проведенням НСРД ОТЗ</w:t>
            </w:r>
          </w:p>
        </w:tc>
      </w:tr>
      <w:tr w:rsidR="00CD25EE" w:rsidRPr="00BF69F6" w14:paraId="301C878A" w14:textId="77777777" w:rsidTr="00620E3A">
        <w:tc>
          <w:tcPr>
            <w:tcW w:w="674" w:type="dxa"/>
            <w:shd w:val="clear" w:color="auto" w:fill="auto"/>
          </w:tcPr>
          <w:p w14:paraId="10FB3807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10A12655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908" w:type="dxa"/>
            <w:shd w:val="clear" w:color="auto" w:fill="auto"/>
          </w:tcPr>
          <w:p w14:paraId="69BE1012" w14:textId="2E14253C" w:rsidR="00E4464B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дійснює керівництво </w:t>
            </w:r>
            <w:r w:rsidR="00E4464B" w:rsidRPr="00185D3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Інформаційно-аналітичн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им</w:t>
            </w:r>
            <w:r w:rsidR="00E4464B" w:rsidRPr="00185D3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управління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</w:t>
            </w:r>
            <w:r w:rsidR="00BC7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3B7B7135" w14:textId="2939E9C5" w:rsidR="00E4464B" w:rsidRDefault="00E4464B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215C0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озробляє та вносить на затвердження стандарти, процедури та інші документи, які регламентують діяльність у даному напрямку</w:t>
            </w:r>
            <w:r w:rsidR="00BF69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09B2E2F6" w14:textId="63175B43" w:rsidR="00E4464B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носить пропозиції стосовно організації структури та кадрового забезпечення Управління</w:t>
            </w:r>
            <w:r w:rsidR="00BF69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2EB9AFA4" w14:textId="38ADABC0" w:rsidR="00E4464B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дійснює підготовку й приймає поточні та перспективні плани проектів аналітичного Управління</w:t>
            </w:r>
            <w:r w:rsidR="00BF69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2493E9DE" w14:textId="5BE36CF1" w:rsidR="00E4464B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дійснює контроль за якістю виконання співробітниками затверджених проектів, вимог, дотримання співробітниками регламентів, порядку роботи із службовою інформацією та інших правил ДБР</w:t>
            </w:r>
            <w:r w:rsidR="00BF69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97FA178" w14:textId="45FB3188" w:rsidR="00E4464B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рганізовує ефективну взаємодію аналітичного Управління із іншими структурними підрозділами</w:t>
            </w:r>
            <w:r w:rsidR="00BF69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10625ECD" w14:textId="0872E4C3" w:rsidR="00E4464B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працьовує інформацію, необхідну для обґрунтування цілей і формування завдань Управління</w:t>
            </w:r>
            <w:r w:rsidR="00BF69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52068FEC" w14:textId="77777777" w:rsidR="00BF69F6" w:rsidRPr="00BF69F6" w:rsidRDefault="00215C0C" w:rsidP="00E4464B">
            <w:pPr>
              <w:pStyle w:val="a4"/>
              <w:numPr>
                <w:ilvl w:val="0"/>
                <w:numId w:val="12"/>
              </w:numPr>
              <w:ind w:left="269"/>
              <w:jc w:val="both"/>
              <w:rPr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E4464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ивчає практику роботи провідних світових антикорупційних організацій з питань, які відносяться до компетенції  Управління; </w:t>
            </w:r>
          </w:p>
          <w:p w14:paraId="41352D6D" w14:textId="3A831698" w:rsidR="00CD25EE" w:rsidRPr="00D220E1" w:rsidRDefault="00E4464B" w:rsidP="00E4464B">
            <w:pPr>
              <w:pStyle w:val="a4"/>
              <w:numPr>
                <w:ilvl w:val="0"/>
                <w:numId w:val="12"/>
              </w:numPr>
              <w:ind w:left="269"/>
              <w:jc w:val="both"/>
              <w:rPr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готує пропозиції щодо вдосконалення роботи </w:t>
            </w:r>
            <w:r w:rsidR="00BF69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правління</w:t>
            </w:r>
            <w:r w:rsidR="00BF69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352A72" w:rsidRPr="00933915" w14:paraId="58FAA9B5" w14:textId="77777777" w:rsidTr="00620E3A">
        <w:tc>
          <w:tcPr>
            <w:tcW w:w="674" w:type="dxa"/>
            <w:shd w:val="clear" w:color="auto" w:fill="auto"/>
          </w:tcPr>
          <w:p w14:paraId="518883E9" w14:textId="77777777" w:rsidR="00352A72" w:rsidRPr="00EA47F2" w:rsidRDefault="00352A72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7D39661F" w14:textId="77777777" w:rsidR="00352A72" w:rsidRPr="00EA47F2" w:rsidRDefault="00352A72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4908" w:type="dxa"/>
            <w:shd w:val="clear" w:color="auto" w:fill="auto"/>
          </w:tcPr>
          <w:p w14:paraId="1E0FA35B" w14:textId="45AC5C83" w:rsidR="00352A72" w:rsidRPr="00195013" w:rsidRDefault="00FF7A68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 w:rsidR="00352A72" w:rsidRPr="00950EDA"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 w:rsidR="00352A72" w:rsidRPr="00950EDA">
              <w:rPr>
                <w:lang w:eastAsia="uk-UA"/>
              </w:rPr>
              <w:t xml:space="preserve"> 20 Закону </w:t>
            </w:r>
            <w:proofErr w:type="spellStart"/>
            <w:r w:rsidR="00352A72" w:rsidRPr="00950EDA">
              <w:rPr>
                <w:lang w:eastAsia="uk-UA"/>
              </w:rPr>
              <w:t>України</w:t>
            </w:r>
            <w:proofErr w:type="spellEnd"/>
            <w:r w:rsidR="00352A72" w:rsidRPr="00950EDA">
              <w:rPr>
                <w:lang w:eastAsia="uk-UA"/>
              </w:rPr>
              <w:t xml:space="preserve"> «Про </w:t>
            </w:r>
            <w:proofErr w:type="spellStart"/>
            <w:r w:rsidR="00352A72" w:rsidRPr="00950EDA">
              <w:rPr>
                <w:lang w:eastAsia="uk-UA"/>
              </w:rPr>
              <w:t>Державне</w:t>
            </w:r>
            <w:proofErr w:type="spellEnd"/>
            <w:r w:rsidR="00352A72" w:rsidRPr="00950EDA">
              <w:rPr>
                <w:lang w:eastAsia="uk-UA"/>
              </w:rPr>
              <w:t xml:space="preserve"> бюро </w:t>
            </w:r>
            <w:proofErr w:type="spellStart"/>
            <w:r w:rsidR="00352A72" w:rsidRPr="00950EDA">
              <w:rPr>
                <w:lang w:eastAsia="uk-UA"/>
              </w:rPr>
              <w:t>розслідувань</w:t>
            </w:r>
            <w:proofErr w:type="spellEnd"/>
            <w:r w:rsidR="00352A72">
              <w:rPr>
                <w:lang w:val="uk-UA" w:eastAsia="uk-UA"/>
              </w:rPr>
              <w:t>»</w:t>
            </w:r>
          </w:p>
        </w:tc>
      </w:tr>
      <w:tr w:rsidR="00CD25EE" w:rsidRPr="00EA47F2" w14:paraId="3DA5D384" w14:textId="77777777" w:rsidTr="00620E3A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14:paraId="234D61D1" w14:textId="77777777" w:rsidR="00CD25EE" w:rsidRPr="00EA47F2" w:rsidRDefault="00CD25EE" w:rsidP="007D7242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6AAE5954" w14:textId="77777777" w:rsidR="00CD25EE" w:rsidRPr="00402F76" w:rsidRDefault="00BC74B9" w:rsidP="007D72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CD25EE" w:rsidRPr="00EA47F2" w14:paraId="0F91DDA9" w14:textId="77777777" w:rsidTr="00620E3A">
        <w:tc>
          <w:tcPr>
            <w:tcW w:w="9210" w:type="dxa"/>
            <w:gridSpan w:val="3"/>
            <w:shd w:val="clear" w:color="auto" w:fill="auto"/>
          </w:tcPr>
          <w:p w14:paraId="1DB04D4A" w14:textId="77777777" w:rsidR="00CD25EE" w:rsidRPr="00402F76" w:rsidRDefault="00CD25EE" w:rsidP="007D724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CD25EE" w:rsidRPr="00EA47F2" w14:paraId="4BF61B66" w14:textId="77777777" w:rsidTr="00620E3A">
        <w:tc>
          <w:tcPr>
            <w:tcW w:w="674" w:type="dxa"/>
            <w:vMerge w:val="restart"/>
            <w:shd w:val="clear" w:color="auto" w:fill="auto"/>
          </w:tcPr>
          <w:p w14:paraId="69F164B3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628" w:type="dxa"/>
            <w:shd w:val="clear" w:color="auto" w:fill="auto"/>
          </w:tcPr>
          <w:p w14:paraId="6CB10BBB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4908" w:type="dxa"/>
            <w:shd w:val="clear" w:color="auto" w:fill="auto"/>
          </w:tcPr>
          <w:p w14:paraId="5F1BE391" w14:textId="77777777" w:rsidR="00CD25EE" w:rsidRPr="00402F76" w:rsidRDefault="00CD25EE" w:rsidP="007D7242">
            <w:pPr>
              <w:jc w:val="both"/>
            </w:pPr>
            <w:r>
              <w:rPr>
                <w:lang w:val="uk-UA"/>
              </w:rPr>
              <w:t>В</w:t>
            </w:r>
            <w:r w:rsidRPr="00402F76">
              <w:t>ища</w:t>
            </w:r>
          </w:p>
        </w:tc>
      </w:tr>
      <w:tr w:rsidR="00CD25EE" w:rsidRPr="00EA47F2" w14:paraId="32882BB1" w14:textId="77777777" w:rsidTr="00620E3A">
        <w:tc>
          <w:tcPr>
            <w:tcW w:w="674" w:type="dxa"/>
            <w:vMerge/>
            <w:shd w:val="clear" w:color="auto" w:fill="auto"/>
          </w:tcPr>
          <w:p w14:paraId="3B85FD35" w14:textId="77777777" w:rsidR="00CD25EE" w:rsidRPr="00EA47F2" w:rsidRDefault="00CD25EE" w:rsidP="007D7242">
            <w:pPr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1E4FBC56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4908" w:type="dxa"/>
            <w:shd w:val="clear" w:color="auto" w:fill="auto"/>
          </w:tcPr>
          <w:p w14:paraId="73F90029" w14:textId="77777777" w:rsidR="00CD25EE" w:rsidRPr="00402F76" w:rsidRDefault="00CD25EE" w:rsidP="007D7242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Pr="00402F76">
              <w:t>пеціаліст</w:t>
            </w:r>
            <w:proofErr w:type="spellEnd"/>
            <w:r w:rsidRPr="00402F76">
              <w:t xml:space="preserve"> (</w:t>
            </w:r>
            <w:proofErr w:type="spellStart"/>
            <w:r w:rsidRPr="00402F76">
              <w:t>магістр</w:t>
            </w:r>
            <w:proofErr w:type="spellEnd"/>
            <w:r w:rsidRPr="00402F76">
              <w:t>)</w:t>
            </w:r>
          </w:p>
        </w:tc>
      </w:tr>
      <w:tr w:rsidR="001A7128" w:rsidRPr="00EA47F2" w14:paraId="7A9DFFC7" w14:textId="77777777" w:rsidTr="00620E3A">
        <w:tc>
          <w:tcPr>
            <w:tcW w:w="674" w:type="dxa"/>
            <w:shd w:val="clear" w:color="auto" w:fill="auto"/>
          </w:tcPr>
          <w:p w14:paraId="2D00F673" w14:textId="77777777" w:rsidR="001A7128" w:rsidRPr="00EA47F2" w:rsidRDefault="001A7128" w:rsidP="001A712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628" w:type="dxa"/>
            <w:shd w:val="clear" w:color="auto" w:fill="auto"/>
          </w:tcPr>
          <w:p w14:paraId="18FB68C1" w14:textId="77777777" w:rsidR="001A7128" w:rsidRPr="00EA47F2" w:rsidRDefault="001A7128" w:rsidP="001A712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4908" w:type="dxa"/>
            <w:shd w:val="clear" w:color="auto" w:fill="auto"/>
          </w:tcPr>
          <w:p w14:paraId="1C614A33" w14:textId="5FACCC07" w:rsidR="001A7128" w:rsidRPr="00B60D6B" w:rsidRDefault="00CF3197" w:rsidP="001A7128">
            <w:pPr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>
              <w:rPr>
                <w:rFonts w:eastAsiaTheme="minorEastAsia"/>
                <w:shd w:val="clear" w:color="auto" w:fill="FFFFFF"/>
              </w:rPr>
              <w:t xml:space="preserve">Стаж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роботи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служби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пов’язаної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з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проведенням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оперативно-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розшукової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діяльності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та/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або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досудового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слідства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не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менше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Theme="minorEastAsia"/>
                <w:shd w:val="clear" w:color="auto" w:fill="FFFFFF"/>
                <w:lang w:val="uk-UA"/>
              </w:rPr>
              <w:t>десят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и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років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, з них на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керівних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посадах – не </w:t>
            </w:r>
            <w:proofErr w:type="spellStart"/>
            <w:r>
              <w:rPr>
                <w:rFonts w:eastAsiaTheme="minorEastAsia"/>
                <w:shd w:val="clear" w:color="auto" w:fill="FFFFFF"/>
              </w:rPr>
              <w:t>менше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одного року</w:t>
            </w:r>
            <w:r w:rsidR="001A7128">
              <w:rPr>
                <w:rFonts w:eastAsiaTheme="minorEastAsia"/>
                <w:shd w:val="clear" w:color="auto" w:fill="FFFFFF"/>
                <w:lang w:val="uk-UA"/>
              </w:rPr>
              <w:t>.</w:t>
            </w:r>
          </w:p>
          <w:p w14:paraId="7FEE78D2" w14:textId="34A782EF" w:rsidR="001A7128" w:rsidRPr="00667530" w:rsidRDefault="00F227ED" w:rsidP="001A7128">
            <w:pPr>
              <w:jc w:val="both"/>
              <w:rPr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>Досвід роботи в підрозділах по боротьбі з організованою злочинністю два роки, в правоохоронних органах, підрозділах що проводять розслідування кримінальних корупційних правопорушень два роки.</w:t>
            </w:r>
          </w:p>
        </w:tc>
      </w:tr>
      <w:tr w:rsidR="00CD25EE" w:rsidRPr="00EA47F2" w14:paraId="1AED462D" w14:textId="77777777" w:rsidTr="00620E3A">
        <w:tc>
          <w:tcPr>
            <w:tcW w:w="674" w:type="dxa"/>
            <w:shd w:val="clear" w:color="auto" w:fill="auto"/>
          </w:tcPr>
          <w:p w14:paraId="1A6A804A" w14:textId="77777777" w:rsidR="00CD25EE" w:rsidRPr="00EA47F2" w:rsidDel="00E7634A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628" w:type="dxa"/>
            <w:shd w:val="clear" w:color="auto" w:fill="auto"/>
          </w:tcPr>
          <w:p w14:paraId="02C84844" w14:textId="77777777" w:rsidR="00CD25EE" w:rsidRPr="00EA47F2" w:rsidDel="00E7634A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4908" w:type="dxa"/>
            <w:shd w:val="clear" w:color="auto" w:fill="auto"/>
          </w:tcPr>
          <w:p w14:paraId="588900B7" w14:textId="77777777" w:rsidR="00CD25EE" w:rsidRPr="00402F76" w:rsidRDefault="00CD25EE" w:rsidP="007D7242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CD25EE" w:rsidRPr="00CD25EE" w14:paraId="1DD83528" w14:textId="77777777" w:rsidTr="00620E3A">
        <w:tc>
          <w:tcPr>
            <w:tcW w:w="674" w:type="dxa"/>
            <w:shd w:val="clear" w:color="auto" w:fill="auto"/>
          </w:tcPr>
          <w:p w14:paraId="1BA9E0BA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628" w:type="dxa"/>
            <w:shd w:val="clear" w:color="auto" w:fill="auto"/>
          </w:tcPr>
          <w:p w14:paraId="5F1EF1C5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4908" w:type="dxa"/>
            <w:shd w:val="clear" w:color="auto" w:fill="auto"/>
          </w:tcPr>
          <w:p w14:paraId="412E073B" w14:textId="77777777" w:rsidR="00CD25EE" w:rsidRPr="00402F76" w:rsidRDefault="00CD25EE" w:rsidP="007D72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Бажано</w:t>
            </w:r>
          </w:p>
        </w:tc>
      </w:tr>
      <w:tr w:rsidR="00CD25EE" w:rsidRPr="00EA47F2" w14:paraId="32947C69" w14:textId="77777777" w:rsidTr="00620E3A">
        <w:tc>
          <w:tcPr>
            <w:tcW w:w="9210" w:type="dxa"/>
            <w:gridSpan w:val="3"/>
            <w:shd w:val="clear" w:color="auto" w:fill="auto"/>
          </w:tcPr>
          <w:p w14:paraId="2A7055B3" w14:textId="77777777" w:rsidR="00CD25EE" w:rsidRPr="00402F76" w:rsidRDefault="00352A72" w:rsidP="007D7242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CD25EE" w:rsidRPr="00CD25EE" w14:paraId="230C6DF7" w14:textId="77777777" w:rsidTr="001A7128">
        <w:trPr>
          <w:trHeight w:val="497"/>
        </w:trPr>
        <w:tc>
          <w:tcPr>
            <w:tcW w:w="674" w:type="dxa"/>
            <w:shd w:val="clear" w:color="auto" w:fill="auto"/>
          </w:tcPr>
          <w:p w14:paraId="05758D75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628" w:type="dxa"/>
            <w:shd w:val="clear" w:color="auto" w:fill="auto"/>
          </w:tcPr>
          <w:p w14:paraId="09C075A8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908" w:type="dxa"/>
            <w:shd w:val="clear" w:color="auto" w:fill="auto"/>
          </w:tcPr>
          <w:p w14:paraId="376E71B1" w14:textId="0E9E9E77" w:rsidR="00CD25EE" w:rsidRPr="00C56FC2" w:rsidRDefault="00CD25EE" w:rsidP="007D72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5E68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знавство</w:t>
            </w:r>
            <w:proofErr w:type="spellEnd"/>
          </w:p>
        </w:tc>
      </w:tr>
      <w:tr w:rsidR="001A7128" w:rsidRPr="001A7128" w14:paraId="35449861" w14:textId="77777777" w:rsidTr="00620E3A">
        <w:tc>
          <w:tcPr>
            <w:tcW w:w="674" w:type="dxa"/>
            <w:shd w:val="clear" w:color="auto" w:fill="auto"/>
          </w:tcPr>
          <w:p w14:paraId="2EE36E54" w14:textId="77777777" w:rsidR="001A7128" w:rsidRPr="00EA47F2" w:rsidRDefault="001A7128" w:rsidP="001A712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28" w:type="dxa"/>
            <w:shd w:val="clear" w:color="auto" w:fill="auto"/>
          </w:tcPr>
          <w:p w14:paraId="660C5EEF" w14:textId="77777777" w:rsidR="001A7128" w:rsidRPr="00EA47F2" w:rsidRDefault="001A7128" w:rsidP="001A7128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08" w:type="dxa"/>
            <w:shd w:val="clear" w:color="auto" w:fill="auto"/>
          </w:tcPr>
          <w:p w14:paraId="1439BB88" w14:textId="77777777" w:rsidR="001A7128" w:rsidRPr="001F525F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5DC168B" w14:textId="77777777" w:rsidR="001A7128" w:rsidRPr="001F525F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7598692" w14:textId="77777777" w:rsidR="001A7128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708C7217" w14:textId="77777777" w:rsidR="001A7128" w:rsidRPr="001F525F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5701E181" w14:textId="77777777" w:rsidR="001A7128" w:rsidRPr="001F525F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E34E328" w14:textId="77777777" w:rsidR="001A7128" w:rsidRPr="00C041A1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80F7D3E" w14:textId="4DFB78CE" w:rsidR="001A7128" w:rsidRPr="00B81ECB" w:rsidRDefault="001A7128" w:rsidP="00BF69F6">
            <w:pPr>
              <w:pStyle w:val="a4"/>
              <w:numPr>
                <w:ilvl w:val="0"/>
                <w:numId w:val="11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CD25EE" w:rsidRPr="00CD25EE" w14:paraId="0E1816CB" w14:textId="77777777" w:rsidTr="00620E3A">
        <w:tc>
          <w:tcPr>
            <w:tcW w:w="674" w:type="dxa"/>
            <w:shd w:val="clear" w:color="auto" w:fill="auto"/>
          </w:tcPr>
          <w:p w14:paraId="23968773" w14:textId="77777777" w:rsidR="00CD25EE" w:rsidRPr="00EA47F2" w:rsidRDefault="00352A72" w:rsidP="007D72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628" w:type="dxa"/>
            <w:shd w:val="clear" w:color="auto" w:fill="auto"/>
          </w:tcPr>
          <w:p w14:paraId="60D701D2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4908" w:type="dxa"/>
            <w:shd w:val="clear" w:color="auto" w:fill="auto"/>
          </w:tcPr>
          <w:p w14:paraId="336DB439" w14:textId="77777777"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професійний досвід за напрямом роботи;</w:t>
            </w:r>
          </w:p>
          <w:p w14:paraId="12A7CDDE" w14:textId="77777777"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інструментів управління та інструментів контролю;</w:t>
            </w:r>
          </w:p>
          <w:p w14:paraId="4A918B59" w14:textId="77777777"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навички постановки цілей та організації робіт;</w:t>
            </w:r>
          </w:p>
          <w:p w14:paraId="4C9BBD08" w14:textId="77777777"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вміння працювати в </w:t>
            </w:r>
            <w:r w:rsidR="004802F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складних </w:t>
            </w: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умовах, швидко орієнтуватись в реальних ситуаціях та приймати правильні рішення;</w:t>
            </w:r>
          </w:p>
          <w:p w14:paraId="0DAFC4BC" w14:textId="77777777" w:rsidR="00CD25EE" w:rsidRPr="00B81ECB" w:rsidRDefault="00CD25EE" w:rsidP="00CD25EE">
            <w:pPr>
              <w:pStyle w:val="a4"/>
              <w:widowControl w:val="0"/>
              <w:numPr>
                <w:ilvl w:val="0"/>
                <w:numId w:val="11"/>
              </w:numPr>
              <w:suppressAutoHyphens/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color w:val="333333"/>
                <w:sz w:val="24"/>
                <w:szCs w:val="24"/>
                <w:lang w:eastAsia="uk-UA"/>
              </w:rPr>
              <w:t>навички</w:t>
            </w: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тлумачення нормативно-правових актів та застосовування їх на практиці;</w:t>
            </w:r>
          </w:p>
          <w:p w14:paraId="2B1B1832" w14:textId="77777777"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lastRenderedPageBreak/>
              <w:t>відмінні комунікативні та організаторські здібності;</w:t>
            </w:r>
          </w:p>
          <w:p w14:paraId="497BFCF9" w14:textId="77777777"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порядку роботи з інформацією з обмеженим доступом;</w:t>
            </w:r>
          </w:p>
          <w:p w14:paraId="34A4A8E3" w14:textId="77777777"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норм службової, професійної етики і загальних принципів службової поведінки державних службовців;</w:t>
            </w:r>
          </w:p>
          <w:p w14:paraId="2BEFCA6F" w14:textId="77777777"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  <w:tab w:val="left" w:pos="388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14:paraId="2935C01E" w14:textId="77777777"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зі службовими документами</w:t>
            </w:r>
          </w:p>
        </w:tc>
      </w:tr>
      <w:tr w:rsidR="00CD25EE" w:rsidRPr="00EA47F2" w14:paraId="0EE8DC6A" w14:textId="77777777" w:rsidTr="00620E3A">
        <w:trPr>
          <w:trHeight w:val="1134"/>
        </w:trPr>
        <w:tc>
          <w:tcPr>
            <w:tcW w:w="674" w:type="dxa"/>
            <w:shd w:val="clear" w:color="auto" w:fill="auto"/>
          </w:tcPr>
          <w:p w14:paraId="4D2F1FB2" w14:textId="77777777" w:rsidR="00CD25EE" w:rsidRPr="00EA47F2" w:rsidRDefault="00CD25EE" w:rsidP="00352A7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352A72">
              <w:rPr>
                <w:caps/>
                <w:lang w:val="uk-UA"/>
              </w:rPr>
              <w:t>4</w:t>
            </w:r>
          </w:p>
        </w:tc>
        <w:tc>
          <w:tcPr>
            <w:tcW w:w="3628" w:type="dxa"/>
            <w:shd w:val="clear" w:color="auto" w:fill="auto"/>
          </w:tcPr>
          <w:p w14:paraId="23DFC11D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4908" w:type="dxa"/>
            <w:shd w:val="clear" w:color="auto" w:fill="auto"/>
          </w:tcPr>
          <w:p w14:paraId="5A003A05" w14:textId="77777777"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55BEAC67" w14:textId="77777777" w:rsidR="00CD25EE" w:rsidRPr="00C56FC2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CD25EE" w:rsidRPr="00F227ED" w14:paraId="5270454F" w14:textId="77777777" w:rsidTr="00620E3A">
        <w:trPr>
          <w:trHeight w:val="1323"/>
        </w:trPr>
        <w:tc>
          <w:tcPr>
            <w:tcW w:w="674" w:type="dxa"/>
            <w:shd w:val="clear" w:color="auto" w:fill="auto"/>
          </w:tcPr>
          <w:p w14:paraId="165C7EB1" w14:textId="77777777" w:rsidR="00CD25EE" w:rsidRPr="00EA47F2" w:rsidRDefault="00CD25EE" w:rsidP="00352A7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52A72">
              <w:rPr>
                <w:caps/>
                <w:lang w:val="uk-UA"/>
              </w:rPr>
              <w:t>5</w:t>
            </w:r>
          </w:p>
        </w:tc>
        <w:tc>
          <w:tcPr>
            <w:tcW w:w="3628" w:type="dxa"/>
            <w:shd w:val="clear" w:color="auto" w:fill="auto"/>
          </w:tcPr>
          <w:p w14:paraId="7574F7E8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4908" w:type="dxa"/>
            <w:shd w:val="clear" w:color="auto" w:fill="auto"/>
          </w:tcPr>
          <w:p w14:paraId="2357748C" w14:textId="77777777"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6D1EDCAC" w14:textId="77777777"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5404AD11" w14:textId="77777777" w:rsidR="00CD25EE" w:rsidRPr="00C56FC2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CD25EE" w:rsidRPr="00EA47F2" w14:paraId="3BDF7C9C" w14:textId="77777777" w:rsidTr="00620E3A">
        <w:tc>
          <w:tcPr>
            <w:tcW w:w="674" w:type="dxa"/>
            <w:shd w:val="clear" w:color="auto" w:fill="auto"/>
          </w:tcPr>
          <w:p w14:paraId="381FC343" w14:textId="77777777" w:rsidR="00CD25EE" w:rsidRPr="00EA47F2" w:rsidRDefault="00CD25EE" w:rsidP="00352A7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52A72">
              <w:rPr>
                <w:caps/>
                <w:lang w:val="uk-UA"/>
              </w:rPr>
              <w:t>6</w:t>
            </w:r>
          </w:p>
        </w:tc>
        <w:tc>
          <w:tcPr>
            <w:tcW w:w="3628" w:type="dxa"/>
            <w:shd w:val="clear" w:color="auto" w:fill="auto"/>
          </w:tcPr>
          <w:p w14:paraId="3592B9D5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4908" w:type="dxa"/>
            <w:shd w:val="clear" w:color="auto" w:fill="auto"/>
          </w:tcPr>
          <w:p w14:paraId="58EFE7B6" w14:textId="77777777"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069907F7" w14:textId="77777777"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37D32FD9" w14:textId="77777777" w:rsidR="00CD25EE" w:rsidRPr="00C56FC2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D25EE" w:rsidRPr="00EA47F2" w14:paraId="68493349" w14:textId="77777777" w:rsidTr="00620E3A">
        <w:tc>
          <w:tcPr>
            <w:tcW w:w="674" w:type="dxa"/>
            <w:shd w:val="clear" w:color="auto" w:fill="auto"/>
          </w:tcPr>
          <w:p w14:paraId="07BC5247" w14:textId="77777777" w:rsidR="00CD25EE" w:rsidRPr="00EA47F2" w:rsidRDefault="00CD25EE" w:rsidP="00352A7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52A72">
              <w:rPr>
                <w:caps/>
                <w:lang w:val="uk-UA"/>
              </w:rPr>
              <w:t>7</w:t>
            </w:r>
          </w:p>
        </w:tc>
        <w:tc>
          <w:tcPr>
            <w:tcW w:w="3628" w:type="dxa"/>
            <w:shd w:val="clear" w:color="auto" w:fill="auto"/>
          </w:tcPr>
          <w:p w14:paraId="5EAD2CF5" w14:textId="77777777" w:rsidR="00CD25EE" w:rsidRPr="00EA47F2" w:rsidRDefault="00CD25EE" w:rsidP="007D72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4908" w:type="dxa"/>
            <w:shd w:val="clear" w:color="auto" w:fill="auto"/>
          </w:tcPr>
          <w:p w14:paraId="34A29190" w14:textId="77777777" w:rsidR="00CD25EE" w:rsidRPr="00D220E1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логічно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5BB723FE" w14:textId="77777777" w:rsidR="00CD25EE" w:rsidRPr="00D220E1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оцінювати позитивні та негативні сторони знайденої/отриманої інформації;</w:t>
            </w:r>
          </w:p>
          <w:p w14:paraId="1BECA995" w14:textId="77777777" w:rsidR="00CD25EE" w:rsidRPr="00D220E1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всебічно вивчати ситуації, визначати, перевіряти та деталізувати проблеми у сфері боротьби з кримінальними корупційними правопорушеннями;</w:t>
            </w:r>
          </w:p>
          <w:p w14:paraId="61327897" w14:textId="77777777" w:rsidR="00CD25EE" w:rsidRPr="00402F76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вміння складати документи із деталізованим описом за результатами виконаної роботи</w:t>
            </w:r>
          </w:p>
        </w:tc>
      </w:tr>
      <w:tr w:rsidR="00CD25EE" w:rsidRPr="00EA47F2" w14:paraId="5EA2C9D5" w14:textId="77777777" w:rsidTr="00620E3A">
        <w:tc>
          <w:tcPr>
            <w:tcW w:w="674" w:type="dxa"/>
            <w:shd w:val="clear" w:color="auto" w:fill="auto"/>
          </w:tcPr>
          <w:p w14:paraId="5B417014" w14:textId="77777777" w:rsidR="00CD25EE" w:rsidRPr="00EA47F2" w:rsidRDefault="00CD25EE" w:rsidP="00352A7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52A72">
              <w:rPr>
                <w:caps/>
                <w:lang w:val="uk-UA"/>
              </w:rPr>
              <w:t>8</w:t>
            </w:r>
          </w:p>
        </w:tc>
        <w:tc>
          <w:tcPr>
            <w:tcW w:w="3628" w:type="dxa"/>
            <w:shd w:val="clear" w:color="auto" w:fill="auto"/>
          </w:tcPr>
          <w:p w14:paraId="78759311" w14:textId="77777777" w:rsidR="00CD25EE" w:rsidRPr="00EA47F2" w:rsidRDefault="00CD25EE" w:rsidP="007D72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4908" w:type="dxa"/>
            <w:shd w:val="clear" w:color="auto" w:fill="auto"/>
          </w:tcPr>
          <w:p w14:paraId="5197F148" w14:textId="77777777"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4D10259B" w14:textId="77777777"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7F7F8BF6" w14:textId="77777777"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5B2968B5" w14:textId="77777777" w:rsidR="00CD25EE" w:rsidRPr="00C56FC2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CD25EE" w:rsidRPr="00EA47F2" w14:paraId="49758E82" w14:textId="77777777" w:rsidTr="00620E3A">
        <w:tc>
          <w:tcPr>
            <w:tcW w:w="674" w:type="dxa"/>
            <w:shd w:val="clear" w:color="auto" w:fill="auto"/>
          </w:tcPr>
          <w:p w14:paraId="2625E7AB" w14:textId="77777777" w:rsidR="00CD25EE" w:rsidRPr="00EA47F2" w:rsidRDefault="00352A72" w:rsidP="007D72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628" w:type="dxa"/>
            <w:shd w:val="clear" w:color="auto" w:fill="auto"/>
          </w:tcPr>
          <w:p w14:paraId="17354531" w14:textId="77777777" w:rsidR="00CD25EE" w:rsidRPr="00EA47F2" w:rsidRDefault="00CD25EE" w:rsidP="007D72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4908" w:type="dxa"/>
            <w:shd w:val="clear" w:color="auto" w:fill="auto"/>
          </w:tcPr>
          <w:p w14:paraId="71AC39DF" w14:textId="77777777" w:rsidR="00CD25EE" w:rsidRPr="00D220E1" w:rsidRDefault="00CD25EE" w:rsidP="007D7242">
            <w:pPr>
              <w:pStyle w:val="a4"/>
              <w:numPr>
                <w:ilvl w:val="0"/>
                <w:numId w:val="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77350E61" w14:textId="77777777" w:rsidR="00CD25EE" w:rsidRPr="00D220E1" w:rsidRDefault="00CD25EE" w:rsidP="007D7242">
            <w:pPr>
              <w:pStyle w:val="a4"/>
              <w:numPr>
                <w:ilvl w:val="0"/>
                <w:numId w:val="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D25EE" w:rsidRPr="00D11899" w14:paraId="6C7F5321" w14:textId="77777777" w:rsidTr="00620E3A">
        <w:trPr>
          <w:trHeight w:val="1847"/>
        </w:trPr>
        <w:tc>
          <w:tcPr>
            <w:tcW w:w="674" w:type="dxa"/>
          </w:tcPr>
          <w:p w14:paraId="3DE8E107" w14:textId="77777777" w:rsidR="00CD25EE" w:rsidRPr="00EA47F2" w:rsidRDefault="00352A72" w:rsidP="007D72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628" w:type="dxa"/>
          </w:tcPr>
          <w:p w14:paraId="2A0D8E2E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4908" w:type="dxa"/>
          </w:tcPr>
          <w:p w14:paraId="65143CDF" w14:textId="77777777" w:rsidR="00CD25EE" w:rsidRPr="00CD25EE" w:rsidRDefault="00CD25EE" w:rsidP="00CD25EE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ind w:left="551" w:hanging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Internet</w:t>
            </w:r>
            <w:proofErr w:type="spellEnd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14:paraId="54701FC3" w14:textId="77777777" w:rsidR="00CD25EE" w:rsidRPr="00D220E1" w:rsidRDefault="00CD25EE" w:rsidP="00CD25EE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ind w:left="551" w:hanging="426"/>
              <w:jc w:val="both"/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використання спеціа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льного програмного забезпечення</w:t>
            </w:r>
          </w:p>
        </w:tc>
      </w:tr>
      <w:tr w:rsidR="00CD25EE" w:rsidRPr="00EA47F2" w14:paraId="681C3C8C" w14:textId="77777777" w:rsidTr="00620E3A">
        <w:trPr>
          <w:trHeight w:val="431"/>
        </w:trPr>
        <w:tc>
          <w:tcPr>
            <w:tcW w:w="674" w:type="dxa"/>
            <w:shd w:val="clear" w:color="auto" w:fill="auto"/>
          </w:tcPr>
          <w:p w14:paraId="6BA50A47" w14:textId="77777777" w:rsidR="00CD25EE" w:rsidRPr="00EA47F2" w:rsidRDefault="00352A72" w:rsidP="007D72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628" w:type="dxa"/>
            <w:shd w:val="clear" w:color="auto" w:fill="auto"/>
          </w:tcPr>
          <w:p w14:paraId="35883836" w14:textId="77777777" w:rsidR="00CD25EE" w:rsidRPr="00EA47F2" w:rsidDel="00E7634A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4908" w:type="dxa"/>
            <w:shd w:val="clear" w:color="auto" w:fill="auto"/>
          </w:tcPr>
          <w:p w14:paraId="45E1312E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відповідальність;</w:t>
            </w:r>
          </w:p>
          <w:p w14:paraId="6B288913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n110"/>
            <w:bookmarkEnd w:id="0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системність і самостійність в роботі;</w:t>
            </w:r>
          </w:p>
          <w:p w14:paraId="0D1F962A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самоорганізованість</w:t>
            </w:r>
            <w:proofErr w:type="spellEnd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14:paraId="0FD09144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висока працездатність;</w:t>
            </w:r>
          </w:p>
          <w:p w14:paraId="4F61A688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неупередженість та об’єктивність;</w:t>
            </w:r>
          </w:p>
          <w:p w14:paraId="703E9E86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непричетність до корупційних скандалів;</w:t>
            </w:r>
          </w:p>
          <w:p w14:paraId="2D5462D5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позитивна репутація.</w:t>
            </w:r>
          </w:p>
          <w:p w14:paraId="19604B71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" w:name="n111"/>
            <w:bookmarkEnd w:id="1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уважність до деталей;</w:t>
            </w:r>
          </w:p>
          <w:p w14:paraId="1E3ADB29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" w:name="n112"/>
            <w:bookmarkEnd w:id="2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наполегливість;</w:t>
            </w:r>
          </w:p>
          <w:p w14:paraId="52F674B5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" w:name="n113"/>
            <w:bookmarkEnd w:id="3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креативність та ініціативність;</w:t>
            </w:r>
          </w:p>
          <w:p w14:paraId="53E8222A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" w:name="n114"/>
            <w:bookmarkEnd w:id="4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орієнтація на саморозвиток;</w:t>
            </w:r>
          </w:p>
          <w:p w14:paraId="0B737A01" w14:textId="77777777"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</w:pPr>
            <w:bookmarkStart w:id="5" w:name="n115"/>
            <w:bookmarkStart w:id="6" w:name="n116"/>
            <w:bookmarkEnd w:id="5"/>
            <w:bookmarkEnd w:id="6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вміння працювати в стресових ситуаціях</w:t>
            </w:r>
          </w:p>
        </w:tc>
      </w:tr>
    </w:tbl>
    <w:p w14:paraId="1E4BABF1" w14:textId="77777777" w:rsidR="004802FF" w:rsidRDefault="004802FF" w:rsidP="00CD25EE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p w14:paraId="63D8B755" w14:textId="405F20C8" w:rsidR="00CD25EE" w:rsidRPr="004802FF" w:rsidRDefault="00CD25EE" w:rsidP="00CD25EE">
      <w:pPr>
        <w:rPr>
          <w:sz w:val="28"/>
          <w:szCs w:val="28"/>
          <w:lang w:val="uk-UA"/>
        </w:rPr>
      </w:pPr>
    </w:p>
    <w:sectPr w:rsidR="00CD25EE" w:rsidRPr="004802FF" w:rsidSect="00D220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8651E" w14:textId="77777777" w:rsidR="00A3696B" w:rsidRDefault="00A3696B">
      <w:r>
        <w:separator/>
      </w:r>
    </w:p>
  </w:endnote>
  <w:endnote w:type="continuationSeparator" w:id="0">
    <w:p w14:paraId="5AB599F5" w14:textId="77777777" w:rsidR="00A3696B" w:rsidRDefault="00A3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1C627" w14:textId="77777777" w:rsidR="00A3696B" w:rsidRDefault="00A3696B">
      <w:r>
        <w:separator/>
      </w:r>
    </w:p>
  </w:footnote>
  <w:footnote w:type="continuationSeparator" w:id="0">
    <w:p w14:paraId="7FE7BFD5" w14:textId="77777777" w:rsidR="00A3696B" w:rsidRDefault="00A3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2125935"/>
      <w:docPartObj>
        <w:docPartGallery w:val="Page Numbers (Top of Page)"/>
        <w:docPartUnique/>
      </w:docPartObj>
    </w:sdtPr>
    <w:sdtEndPr/>
    <w:sdtContent>
      <w:p w14:paraId="01AB5610" w14:textId="77777777" w:rsidR="00D220E1" w:rsidRDefault="00B81E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A72">
          <w:rPr>
            <w:noProof/>
          </w:rPr>
          <w:t>4</w:t>
        </w:r>
        <w:r>
          <w:fldChar w:fldCharType="end"/>
        </w:r>
      </w:p>
    </w:sdtContent>
  </w:sdt>
  <w:p w14:paraId="251159B0" w14:textId="77777777" w:rsidR="00D220E1" w:rsidRDefault="00A369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43F3F"/>
    <w:multiLevelType w:val="hybridMultilevel"/>
    <w:tmpl w:val="0F14E79C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684222"/>
    <w:multiLevelType w:val="hybridMultilevel"/>
    <w:tmpl w:val="8CECD562"/>
    <w:lvl w:ilvl="0" w:tplc="8C3654D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DB"/>
    <w:rsid w:val="000C6E9B"/>
    <w:rsid w:val="00165C49"/>
    <w:rsid w:val="001A7128"/>
    <w:rsid w:val="001C2C63"/>
    <w:rsid w:val="001C59C5"/>
    <w:rsid w:val="00215C0C"/>
    <w:rsid w:val="002C5BF6"/>
    <w:rsid w:val="00352A72"/>
    <w:rsid w:val="003D141A"/>
    <w:rsid w:val="004802FF"/>
    <w:rsid w:val="00495193"/>
    <w:rsid w:val="00592FB9"/>
    <w:rsid w:val="00620E3A"/>
    <w:rsid w:val="00623EB7"/>
    <w:rsid w:val="00667530"/>
    <w:rsid w:val="00717C44"/>
    <w:rsid w:val="0075186B"/>
    <w:rsid w:val="00755A0F"/>
    <w:rsid w:val="007F2F20"/>
    <w:rsid w:val="0086747E"/>
    <w:rsid w:val="00916E06"/>
    <w:rsid w:val="009A47B7"/>
    <w:rsid w:val="00A3696B"/>
    <w:rsid w:val="00B12074"/>
    <w:rsid w:val="00B81ECB"/>
    <w:rsid w:val="00BC74B9"/>
    <w:rsid w:val="00BC776A"/>
    <w:rsid w:val="00BE2EDB"/>
    <w:rsid w:val="00BF69F6"/>
    <w:rsid w:val="00CD25EE"/>
    <w:rsid w:val="00CF3197"/>
    <w:rsid w:val="00D16303"/>
    <w:rsid w:val="00DA6E4C"/>
    <w:rsid w:val="00E4464B"/>
    <w:rsid w:val="00EA3328"/>
    <w:rsid w:val="00F227ED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405A"/>
  <w15:docId w15:val="{433D3BC1-4A03-4C4F-910A-86560584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6D4F-B530-4A6D-B64A-74124E4D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Оля</cp:lastModifiedBy>
  <cp:revision>21</cp:revision>
  <cp:lastPrinted>2020-05-14T09:13:00Z</cp:lastPrinted>
  <dcterms:created xsi:type="dcterms:W3CDTF">2020-05-14T07:42:00Z</dcterms:created>
  <dcterms:modified xsi:type="dcterms:W3CDTF">2020-05-16T17:49:00Z</dcterms:modified>
</cp:coreProperties>
</file>