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A9D99" w14:textId="77777777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121CC5C9" w14:textId="77777777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855E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DE359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таршого оперуповноваженого</w:t>
      </w:r>
      <w:r w:rsidR="00855EFD" w:rsidRPr="001F52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C0E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четвертого відділу </w:t>
      </w:r>
      <w:r w:rsidR="00824699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45D93132" w14:textId="77777777"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bookmarkStart w:id="0" w:name="_GoBack"/>
      <w:bookmarkEnd w:id="0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3147B4" w:rsidRPr="003147B4" w14:paraId="260D862B" w14:textId="77777777" w:rsidTr="00DE359D">
        <w:tc>
          <w:tcPr>
            <w:tcW w:w="676" w:type="dxa"/>
            <w:shd w:val="clear" w:color="auto" w:fill="auto"/>
            <w:vAlign w:val="center"/>
          </w:tcPr>
          <w:p w14:paraId="384130FE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38015458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14:paraId="0AC06DEE" w14:textId="77777777" w:rsidTr="00DE359D">
        <w:tc>
          <w:tcPr>
            <w:tcW w:w="676" w:type="dxa"/>
            <w:shd w:val="clear" w:color="auto" w:fill="auto"/>
          </w:tcPr>
          <w:p w14:paraId="6FE0DD0F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08D868E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706FC409" w14:textId="77777777" w:rsidR="003147B4" w:rsidRPr="003147B4" w:rsidRDefault="003147B4" w:rsidP="0062059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602D44" w14:paraId="4429EF9E" w14:textId="77777777" w:rsidTr="00DE359D">
        <w:trPr>
          <w:trHeight w:val="512"/>
        </w:trPr>
        <w:tc>
          <w:tcPr>
            <w:tcW w:w="676" w:type="dxa"/>
            <w:shd w:val="clear" w:color="auto" w:fill="auto"/>
          </w:tcPr>
          <w:p w14:paraId="1346033A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FF691A5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313E7562" w14:textId="77777777" w:rsidR="003147B4" w:rsidRPr="003147B4" w:rsidRDefault="003147B4" w:rsidP="0082469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667C0F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24699">
              <w:rPr>
                <w:rFonts w:ascii="Times New Roman" w:hAnsi="Times New Roman" w:cs="Times New Roman"/>
                <w:lang w:val="uk-UA"/>
              </w:rPr>
              <w:t xml:space="preserve">та технічного 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</w:p>
        </w:tc>
      </w:tr>
      <w:tr w:rsidR="003147B4" w:rsidRPr="00D90E8A" w14:paraId="0A8D1DDB" w14:textId="77777777" w:rsidTr="00DE359D">
        <w:trPr>
          <w:trHeight w:val="309"/>
        </w:trPr>
        <w:tc>
          <w:tcPr>
            <w:tcW w:w="676" w:type="dxa"/>
            <w:shd w:val="clear" w:color="auto" w:fill="auto"/>
          </w:tcPr>
          <w:p w14:paraId="17DA5106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D6317BE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4D928F37" w14:textId="77777777" w:rsidR="003147B4" w:rsidRPr="003C11EE" w:rsidRDefault="00927F8D" w:rsidP="00DA5331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DE359D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DE359D">
              <w:rPr>
                <w:rFonts w:ascii="Times New Roman" w:hAnsi="Times New Roman" w:cs="Times New Roman"/>
                <w:bCs/>
                <w:lang w:val="uk-UA"/>
              </w:rPr>
              <w:t xml:space="preserve"> оперуповноважен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</w:p>
        </w:tc>
      </w:tr>
      <w:tr w:rsidR="003147B4" w:rsidRPr="00602D44" w14:paraId="03AA51DF" w14:textId="77777777" w:rsidTr="00DE359D">
        <w:tc>
          <w:tcPr>
            <w:tcW w:w="676" w:type="dxa"/>
            <w:shd w:val="clear" w:color="auto" w:fill="auto"/>
          </w:tcPr>
          <w:p w14:paraId="62BF0B1C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61A25FC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4301534" w14:textId="77777777" w:rsidR="003147B4" w:rsidRPr="003147B4" w:rsidRDefault="003147B4" w:rsidP="00DA53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Особи </w:t>
            </w:r>
            <w:r w:rsidR="00A8761D" w:rsidRPr="00A8761D">
              <w:rPr>
                <w:rFonts w:ascii="Times New Roman" w:hAnsi="Times New Roman" w:cs="Times New Roman"/>
                <w:bCs/>
                <w:lang w:val="uk-UA"/>
              </w:rPr>
              <w:t>начальницького</w:t>
            </w:r>
            <w:r w:rsidRPr="00A8761D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8605A4" w:rsidRPr="001D326C" w14:paraId="6F0DC324" w14:textId="77777777" w:rsidTr="00DE359D">
        <w:tc>
          <w:tcPr>
            <w:tcW w:w="676" w:type="dxa"/>
            <w:shd w:val="clear" w:color="auto" w:fill="auto"/>
          </w:tcPr>
          <w:p w14:paraId="381393A8" w14:textId="77777777" w:rsidR="008605A4" w:rsidRPr="003147B4" w:rsidRDefault="008605A4" w:rsidP="008605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2145DFC" w14:textId="77777777" w:rsidR="008605A4" w:rsidRPr="003147B4" w:rsidRDefault="008605A4" w:rsidP="008605A4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4266711A" w14:textId="77777777" w:rsidR="008605A4" w:rsidRPr="003147B4" w:rsidRDefault="001D326C" w:rsidP="001D326C">
            <w:pPr>
              <w:pStyle w:val="ad"/>
              <w:tabs>
                <w:tab w:val="left" w:pos="410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proofErr w:type="spellStart"/>
            <w:r w:rsidRPr="00C3356D">
              <w:rPr>
                <w:rFonts w:ascii="Times New Roman" w:hAnsi="Times New Roman"/>
                <w:color w:val="000000"/>
                <w:sz w:val="24"/>
                <w:szCs w:val="24"/>
              </w:rPr>
              <w:t>рганіз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овує</w:t>
            </w:r>
            <w:proofErr w:type="spellEnd"/>
            <w:r w:rsidRPr="00C335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пров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r w:rsidRPr="00C335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ить</w:t>
            </w:r>
            <w:r w:rsidRPr="00C335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оперативно-технічних заходів, забезпечення  працездатності  спеціальних технічних засобів, апаратно-програмних, комплексів, пристроїв, комп’ютерної техніки, інструменту та обладнання, що використовуються при проведенні оперативно-технічних заходів, передбачених статтею 268 КПК України</w:t>
            </w:r>
          </w:p>
        </w:tc>
      </w:tr>
      <w:tr w:rsidR="003C11EE" w:rsidRPr="00602D44" w14:paraId="34C5B227" w14:textId="77777777" w:rsidTr="00DE359D">
        <w:tc>
          <w:tcPr>
            <w:tcW w:w="676" w:type="dxa"/>
            <w:shd w:val="clear" w:color="auto" w:fill="auto"/>
          </w:tcPr>
          <w:p w14:paraId="7E042DF7" w14:textId="77777777" w:rsidR="003C11EE" w:rsidRPr="003147B4" w:rsidRDefault="003C11EE" w:rsidP="003C11E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1646089" w14:textId="77777777" w:rsidR="003C11EE" w:rsidRPr="003147B4" w:rsidRDefault="003C11EE" w:rsidP="003C11EE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02D8085E" w14:textId="77777777" w:rsidR="003C11EE" w:rsidRPr="003C11EE" w:rsidRDefault="003C11EE" w:rsidP="00927F8D">
            <w:pPr>
              <w:pStyle w:val="10"/>
              <w:tabs>
                <w:tab w:val="left" w:pos="32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1EE">
              <w:rPr>
                <w:rFonts w:ascii="Times New Roman" w:hAnsi="Times New Roman"/>
                <w:color w:val="000000"/>
                <w:sz w:val="24"/>
                <w:szCs w:val="24"/>
              </w:rPr>
              <w:t>Відповідає за підготовку та проведення оперативно-технічних заходів</w:t>
            </w:r>
            <w:r w:rsidR="008246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забезпечення  працездатності </w:t>
            </w:r>
            <w:r w:rsidRPr="003C1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спеціальних технічних засобів, апаратно-програмних, комплексів, пристроїв, комп’ютерної техніки, інструменту та обладнання, що використовуються при проведенні </w:t>
            </w:r>
            <w:proofErr w:type="spellStart"/>
            <w:r w:rsidRPr="003C11EE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</w:t>
            </w:r>
            <w:proofErr w:type="spellEnd"/>
            <w:r w:rsidRPr="003C1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технічних заходів, особисто бере участь в проведен</w:t>
            </w:r>
            <w:r w:rsidR="00927F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ні </w:t>
            </w:r>
            <w:proofErr w:type="spellStart"/>
            <w:r w:rsidR="00927F8D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</w:t>
            </w:r>
            <w:proofErr w:type="spellEnd"/>
            <w:r w:rsidR="00927F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технічних заходів</w:t>
            </w:r>
          </w:p>
        </w:tc>
      </w:tr>
      <w:tr w:rsidR="00DA6FCA" w:rsidRPr="00602D44" w14:paraId="6E68B08F" w14:textId="77777777" w:rsidTr="00DE359D">
        <w:tc>
          <w:tcPr>
            <w:tcW w:w="676" w:type="dxa"/>
            <w:shd w:val="clear" w:color="auto" w:fill="auto"/>
          </w:tcPr>
          <w:p w14:paraId="1F504365" w14:textId="77777777" w:rsidR="00DA6FCA" w:rsidRPr="003147B4" w:rsidRDefault="00DA6FCA" w:rsidP="003C11E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362DE1" w14:textId="77777777" w:rsidR="00DA6FCA" w:rsidRPr="00DA6FCA" w:rsidRDefault="00DA6FCA" w:rsidP="00397B95">
            <w:pPr>
              <w:rPr>
                <w:rFonts w:ascii="Times New Roman" w:hAnsi="Times New Roman" w:cs="Times New Roman"/>
                <w:lang w:val="uk-UA"/>
              </w:rPr>
            </w:pPr>
            <w:r w:rsidRPr="00DA6FCA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6A8AEB10" w14:textId="77777777" w:rsidR="00DA6FCA" w:rsidRPr="007937D5" w:rsidRDefault="007937D5" w:rsidP="00397B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937D5">
              <w:rPr>
                <w:rFonts w:ascii="Times New Roman" w:hAnsi="Times New Roman" w:cs="Times New Roman"/>
                <w:lang w:val="uk-UA" w:eastAsia="uk-UA"/>
              </w:rPr>
              <w:t>С</w:t>
            </w:r>
            <w:proofErr w:type="spellStart"/>
            <w:r w:rsidRPr="007937D5">
              <w:rPr>
                <w:rFonts w:ascii="Times New Roman" w:hAnsi="Times New Roman" w:cs="Times New Roman"/>
                <w:lang w:val="ru-RU" w:eastAsia="uk-UA"/>
              </w:rPr>
              <w:t>татт</w:t>
            </w:r>
            <w:proofErr w:type="spellEnd"/>
            <w:r w:rsidRPr="007937D5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7937D5">
              <w:rPr>
                <w:rFonts w:ascii="Times New Roman" w:hAnsi="Times New Roman" w:cs="Times New Roman"/>
                <w:lang w:val="ru-RU" w:eastAsia="uk-UA"/>
              </w:rPr>
              <w:t xml:space="preserve"> 20 Закону </w:t>
            </w:r>
            <w:proofErr w:type="spellStart"/>
            <w:r w:rsidRPr="007937D5">
              <w:rPr>
                <w:rFonts w:ascii="Times New Roman" w:hAnsi="Times New Roman" w:cs="Times New Roman"/>
                <w:lang w:val="ru-RU" w:eastAsia="uk-UA"/>
              </w:rPr>
              <w:t>України</w:t>
            </w:r>
            <w:proofErr w:type="spellEnd"/>
            <w:r w:rsidRPr="007937D5">
              <w:rPr>
                <w:rFonts w:ascii="Times New Roman" w:hAnsi="Times New Roman" w:cs="Times New Roman"/>
                <w:lang w:val="ru-RU" w:eastAsia="uk-UA"/>
              </w:rPr>
              <w:t xml:space="preserve"> «Про </w:t>
            </w:r>
            <w:proofErr w:type="spellStart"/>
            <w:r w:rsidRPr="007937D5">
              <w:rPr>
                <w:rFonts w:ascii="Times New Roman" w:hAnsi="Times New Roman" w:cs="Times New Roman"/>
                <w:lang w:val="ru-RU" w:eastAsia="uk-UA"/>
              </w:rPr>
              <w:t>Державне</w:t>
            </w:r>
            <w:proofErr w:type="spellEnd"/>
            <w:r w:rsidRPr="007937D5">
              <w:rPr>
                <w:rFonts w:ascii="Times New Roman" w:hAnsi="Times New Roman" w:cs="Times New Roman"/>
                <w:lang w:val="ru-RU" w:eastAsia="uk-UA"/>
              </w:rPr>
              <w:t xml:space="preserve"> бюро </w:t>
            </w:r>
            <w:proofErr w:type="spellStart"/>
            <w:r w:rsidRPr="007937D5">
              <w:rPr>
                <w:rFonts w:ascii="Times New Roman" w:hAnsi="Times New Roman" w:cs="Times New Roman"/>
                <w:lang w:val="ru-RU" w:eastAsia="uk-UA"/>
              </w:rPr>
              <w:t>розслідувань</w:t>
            </w:r>
            <w:proofErr w:type="spellEnd"/>
            <w:r w:rsidRPr="007937D5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3147B4" w:rsidRPr="003147B4" w14:paraId="66118D31" w14:textId="77777777" w:rsidTr="00DE359D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14A3F6E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87044F0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3147B4" w:rsidRPr="003147B4" w14:paraId="40004074" w14:textId="77777777" w:rsidTr="00DE359D">
        <w:tc>
          <w:tcPr>
            <w:tcW w:w="9433" w:type="dxa"/>
            <w:gridSpan w:val="3"/>
            <w:shd w:val="clear" w:color="auto" w:fill="auto"/>
          </w:tcPr>
          <w:p w14:paraId="4A62811E" w14:textId="77777777" w:rsidR="003147B4" w:rsidRPr="003147B4" w:rsidRDefault="003147B4" w:rsidP="003147B4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3147B4" w:rsidRPr="003147B4" w14:paraId="781786C3" w14:textId="77777777" w:rsidTr="00DE359D">
        <w:tc>
          <w:tcPr>
            <w:tcW w:w="676" w:type="dxa"/>
            <w:vMerge w:val="restart"/>
            <w:shd w:val="clear" w:color="auto" w:fill="auto"/>
          </w:tcPr>
          <w:p w14:paraId="64B572D6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20036DA3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3E91BD4A" w14:textId="77777777" w:rsidR="003147B4" w:rsidRPr="003147B4" w:rsidRDefault="003147B4" w:rsidP="006205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47B4">
              <w:rPr>
                <w:rFonts w:ascii="Times New Roman" w:hAnsi="Times New Roman" w:cs="Times New Roman"/>
              </w:rPr>
              <w:t>Вища</w:t>
            </w:r>
            <w:proofErr w:type="spellEnd"/>
          </w:p>
        </w:tc>
      </w:tr>
      <w:tr w:rsidR="003147B4" w:rsidRPr="00D90E8A" w14:paraId="7763CF44" w14:textId="77777777" w:rsidTr="00DE359D">
        <w:tc>
          <w:tcPr>
            <w:tcW w:w="676" w:type="dxa"/>
            <w:vMerge/>
            <w:shd w:val="clear" w:color="auto" w:fill="auto"/>
          </w:tcPr>
          <w:p w14:paraId="3999E099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F4A2DDD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3BCE60C9" w14:textId="77777777" w:rsidR="003147B4" w:rsidRPr="008605A4" w:rsidRDefault="00DE359D" w:rsidP="008605A4">
            <w:p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D6CB3">
              <w:rPr>
                <w:rFonts w:ascii="Times New Roman" w:hAnsi="Times New Roman"/>
                <w:sz w:val="22"/>
                <w:szCs w:val="22"/>
                <w:lang w:val="uk-UA"/>
              </w:rPr>
              <w:t>Бакалавр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, спеціаліст (магістр)</w:t>
            </w:r>
          </w:p>
        </w:tc>
      </w:tr>
      <w:tr w:rsidR="003147B4" w:rsidRPr="00602D44" w14:paraId="7ABA02DB" w14:textId="77777777" w:rsidTr="00DE359D">
        <w:tc>
          <w:tcPr>
            <w:tcW w:w="676" w:type="dxa"/>
            <w:shd w:val="clear" w:color="auto" w:fill="auto"/>
          </w:tcPr>
          <w:p w14:paraId="4B135226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3F434BC1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13BDFDB0" w14:textId="77777777" w:rsidR="003147B4" w:rsidRPr="003147B4" w:rsidRDefault="00DE359D" w:rsidP="0062059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Стаж</w:t>
            </w:r>
            <w:r w:rsidRPr="003147B4">
              <w:rPr>
                <w:rFonts w:ascii="Times New Roman" w:hAnsi="Times New Roman" w:cs="Times New Roman"/>
                <w:color w:val="000000"/>
                <w:lang w:val="uk-UA"/>
              </w:rPr>
              <w:t xml:space="preserve"> роботи (служби) на посадах у військовій або правоохоронній сферах за напрямком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3147B4">
              <w:rPr>
                <w:rFonts w:ascii="Times New Roman" w:hAnsi="Times New Roman" w:cs="Times New Roman"/>
                <w:color w:val="000000"/>
                <w:lang w:val="uk-UA"/>
              </w:rPr>
              <w:t>роведення спеціальних технічних заходів передбачених статт</w:t>
            </w:r>
            <w:r w:rsidR="00417B9D">
              <w:rPr>
                <w:rFonts w:ascii="Times New Roman" w:hAnsi="Times New Roman" w:cs="Times New Roman"/>
                <w:color w:val="000000"/>
                <w:lang w:val="uk-UA"/>
              </w:rPr>
              <w:t>ею</w:t>
            </w:r>
            <w:r w:rsidRPr="003147B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3C11EE">
              <w:rPr>
                <w:rFonts w:ascii="Times New Roman" w:hAnsi="Times New Roman" w:cs="Times New Roman"/>
                <w:lang w:val="uk-UA"/>
              </w:rPr>
              <w:t>268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147B4">
              <w:rPr>
                <w:rFonts w:ascii="Times New Roman" w:hAnsi="Times New Roman" w:cs="Times New Roman"/>
                <w:color w:val="000000"/>
                <w:lang w:val="uk-UA"/>
              </w:rPr>
              <w:t>КПК України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не менше трьох років, у тому числі протягом останнього року в оперативно-розшукових підрозділах</w:t>
            </w:r>
          </w:p>
        </w:tc>
      </w:tr>
      <w:tr w:rsidR="003147B4" w:rsidRPr="003147B4" w14:paraId="13026120" w14:textId="77777777" w:rsidTr="00DE359D">
        <w:tc>
          <w:tcPr>
            <w:tcW w:w="676" w:type="dxa"/>
            <w:shd w:val="clear" w:color="auto" w:fill="auto"/>
          </w:tcPr>
          <w:p w14:paraId="4D0C750F" w14:textId="77777777" w:rsidR="003147B4" w:rsidRPr="003147B4" w:rsidDel="00E7634A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71F390B2" w14:textId="77777777" w:rsidR="003147B4" w:rsidRPr="003147B4" w:rsidDel="00E7634A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2802EB1C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3147B4" w:rsidRPr="00602D44" w14:paraId="5D4CD470" w14:textId="77777777" w:rsidTr="00DE359D">
        <w:tc>
          <w:tcPr>
            <w:tcW w:w="676" w:type="dxa"/>
            <w:shd w:val="clear" w:color="auto" w:fill="auto"/>
          </w:tcPr>
          <w:p w14:paraId="5D54B4D5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15AA2FAA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3CF34FE5" w14:textId="77777777" w:rsidR="003147B4" w:rsidRPr="003147B4" w:rsidRDefault="003147B4" w:rsidP="00DA53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3147B4" w:rsidRPr="003147B4" w14:paraId="03DDD727" w14:textId="77777777" w:rsidTr="00DE359D">
        <w:tc>
          <w:tcPr>
            <w:tcW w:w="9433" w:type="dxa"/>
            <w:gridSpan w:val="3"/>
            <w:shd w:val="clear" w:color="auto" w:fill="auto"/>
          </w:tcPr>
          <w:p w14:paraId="677EBB21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3147B4" w:rsidRPr="007937D5" w14:paraId="6C860333" w14:textId="77777777" w:rsidTr="00DE359D">
        <w:trPr>
          <w:trHeight w:val="733"/>
        </w:trPr>
        <w:tc>
          <w:tcPr>
            <w:tcW w:w="676" w:type="dxa"/>
            <w:shd w:val="clear" w:color="auto" w:fill="auto"/>
          </w:tcPr>
          <w:p w14:paraId="7093B7CD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6DFF1BFF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EE1EE75" w14:textId="77777777" w:rsidR="003147B4" w:rsidRPr="003147B4" w:rsidRDefault="001D326C" w:rsidP="008605A4">
            <w:pPr>
              <w:pStyle w:val="ad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Правознавство</w:t>
            </w:r>
          </w:p>
        </w:tc>
      </w:tr>
      <w:tr w:rsidR="003C11EE" w:rsidRPr="00602D44" w14:paraId="6627CDB6" w14:textId="77777777" w:rsidTr="00DE359D">
        <w:tc>
          <w:tcPr>
            <w:tcW w:w="676" w:type="dxa"/>
            <w:shd w:val="clear" w:color="auto" w:fill="auto"/>
          </w:tcPr>
          <w:p w14:paraId="6C35AFBD" w14:textId="77777777" w:rsidR="003C11EE" w:rsidRPr="003147B4" w:rsidRDefault="003C11EE" w:rsidP="003C11EE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DE359D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62A3DB5F" w14:textId="77777777" w:rsidR="003C11EE" w:rsidRPr="003147B4" w:rsidRDefault="003C11EE" w:rsidP="003C11EE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Знання законодавства відповідно </w:t>
            </w:r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>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4323B323" w14:textId="77777777" w:rsidR="001D326C" w:rsidRPr="001F525F" w:rsidRDefault="001D326C" w:rsidP="000D6D69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Конституція України; </w:t>
            </w:r>
          </w:p>
          <w:p w14:paraId="4B9C2792" w14:textId="77777777" w:rsidR="001D326C" w:rsidRPr="001F525F" w:rsidRDefault="001D326C" w:rsidP="000D6D69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lastRenderedPageBreak/>
              <w:t>Кримінальний процесуальний кодекс України;</w:t>
            </w:r>
          </w:p>
          <w:p w14:paraId="40A6EE6C" w14:textId="77777777" w:rsidR="001D326C" w:rsidRDefault="001D326C" w:rsidP="000D6D69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5F156BAA" w14:textId="77777777" w:rsidR="001D326C" w:rsidRPr="001F525F" w:rsidRDefault="001D326C" w:rsidP="000D6D69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53D04F12" w14:textId="77777777" w:rsidR="001D326C" w:rsidRPr="001F525F" w:rsidRDefault="001D326C" w:rsidP="000D6D69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7976381B" w14:textId="77777777" w:rsidR="001D326C" w:rsidRPr="001F525F" w:rsidRDefault="001D326C" w:rsidP="000D6D69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47536A74" w14:textId="77777777" w:rsidR="003C11EE" w:rsidRPr="00DE359D" w:rsidRDefault="001D326C" w:rsidP="000D6D69">
            <w:pPr>
              <w:pStyle w:val="a4"/>
              <w:numPr>
                <w:ilvl w:val="0"/>
                <w:numId w:val="17"/>
              </w:numPr>
              <w:tabs>
                <w:tab w:val="left" w:pos="262"/>
                <w:tab w:val="left" w:pos="410"/>
              </w:tabs>
              <w:ind w:left="262" w:hanging="262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26C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1D326C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1D326C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1D326C">
              <w:rPr>
                <w:rFonts w:ascii="Times New Roman" w:hAnsi="Times New Roman"/>
                <w:lang w:val="ru-RU"/>
              </w:rPr>
              <w:t>запобігання</w:t>
            </w:r>
            <w:proofErr w:type="spellEnd"/>
            <w:r w:rsidRPr="001D326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D326C">
              <w:rPr>
                <w:rFonts w:ascii="Times New Roman" w:hAnsi="Times New Roman"/>
                <w:lang w:val="ru-RU"/>
              </w:rPr>
              <w:t>корупції</w:t>
            </w:r>
            <w:proofErr w:type="spellEnd"/>
            <w:r w:rsidRPr="001D326C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3C11EE" w:rsidRPr="003C11EE" w14:paraId="370E1C25" w14:textId="77777777" w:rsidTr="00DE359D">
        <w:tc>
          <w:tcPr>
            <w:tcW w:w="676" w:type="dxa"/>
            <w:shd w:val="clear" w:color="auto" w:fill="auto"/>
          </w:tcPr>
          <w:p w14:paraId="200BBCB3" w14:textId="77777777" w:rsidR="003C11EE" w:rsidRPr="003147B4" w:rsidRDefault="003C11EE" w:rsidP="003C11EE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 w:rsidR="00DE359D"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7D52E2FC" w14:textId="77777777" w:rsidR="003C11EE" w:rsidRPr="003147B4" w:rsidRDefault="003C11EE" w:rsidP="003C11EE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6FDAD415" w14:textId="77777777" w:rsidR="003C11EE" w:rsidRPr="003C11EE" w:rsidRDefault="003C11EE" w:rsidP="00927F8D">
            <w:pPr>
              <w:pStyle w:val="ad"/>
              <w:numPr>
                <w:ilvl w:val="0"/>
                <w:numId w:val="28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1EE">
              <w:rPr>
                <w:rFonts w:ascii="Times New Roman" w:hAnsi="Times New Roman"/>
                <w:sz w:val="24"/>
                <w:szCs w:val="24"/>
                <w:lang w:val="uk-UA"/>
              </w:rPr>
              <w:t>уміння, навички та досвід організації проведення заходів, що відносяться до компетенції;</w:t>
            </w:r>
          </w:p>
          <w:p w14:paraId="39071141" w14:textId="77777777" w:rsidR="003C11EE" w:rsidRPr="003C11EE" w:rsidRDefault="003C11EE" w:rsidP="00927F8D">
            <w:pPr>
              <w:pStyle w:val="ad"/>
              <w:numPr>
                <w:ilvl w:val="0"/>
                <w:numId w:val="28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1EE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5F2DCC8B" w14:textId="77777777" w:rsidR="003C11EE" w:rsidRPr="003C11EE" w:rsidRDefault="003C11EE" w:rsidP="00927F8D">
            <w:pPr>
              <w:pStyle w:val="ad"/>
              <w:numPr>
                <w:ilvl w:val="0"/>
                <w:numId w:val="28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1EE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7B0CD9D8" w14:textId="77777777" w:rsidR="003C11EE" w:rsidRPr="003C11EE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C11EE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 </w:t>
            </w:r>
            <w:proofErr w:type="spellStart"/>
            <w:r w:rsidRPr="003C11EE">
              <w:rPr>
                <w:rFonts w:ascii="Times New Roman" w:hAnsi="Times New Roman" w:cs="Times New Roman"/>
                <w:color w:val="000000"/>
                <w:kern w:val="24"/>
              </w:rPr>
              <w:t>знання</w:t>
            </w:r>
            <w:proofErr w:type="spellEnd"/>
            <w:r w:rsidRPr="003C11EE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3C11EE">
              <w:rPr>
                <w:rFonts w:ascii="Times New Roman" w:hAnsi="Times New Roman" w:cs="Times New Roman"/>
                <w:color w:val="000000"/>
                <w:kern w:val="24"/>
              </w:rPr>
              <w:t>основ</w:t>
            </w:r>
            <w:proofErr w:type="spellEnd"/>
            <w:r w:rsidRPr="003C11EE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r w:rsidRPr="003C11EE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загальної</w:t>
            </w:r>
            <w:r w:rsidRPr="003C11EE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r w:rsidRPr="003C11EE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психології</w:t>
            </w:r>
          </w:p>
        </w:tc>
      </w:tr>
      <w:tr w:rsidR="003C11EE" w:rsidRPr="00602D44" w14:paraId="4F806673" w14:textId="77777777" w:rsidTr="00DE359D">
        <w:trPr>
          <w:trHeight w:val="1134"/>
        </w:trPr>
        <w:tc>
          <w:tcPr>
            <w:tcW w:w="676" w:type="dxa"/>
            <w:shd w:val="clear" w:color="auto" w:fill="auto"/>
          </w:tcPr>
          <w:p w14:paraId="335A87D7" w14:textId="77777777" w:rsidR="003C11EE" w:rsidRPr="003147B4" w:rsidRDefault="003C11EE" w:rsidP="003C11EE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DE359D"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331A1920" w14:textId="77777777" w:rsidR="003C11EE" w:rsidRPr="003147B4" w:rsidRDefault="003C11EE" w:rsidP="003C11EE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B42A82F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14:paraId="173AD876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здатність координувати та контролювати діяльність </w:t>
            </w:r>
            <w:r w:rsidR="00DE359D">
              <w:rPr>
                <w:rFonts w:ascii="Times New Roman" w:hAnsi="Times New Roman" w:cs="Times New Roman"/>
                <w:lang w:val="uk-UA"/>
              </w:rPr>
              <w:t>групи</w:t>
            </w:r>
          </w:p>
          <w:p w14:paraId="478EE1FC" w14:textId="77777777" w:rsidR="003C11EE" w:rsidRPr="003147B4" w:rsidRDefault="003C11EE" w:rsidP="00927F8D">
            <w:pPr>
              <w:tabs>
                <w:tab w:val="left" w:pos="409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C11EE" w:rsidRPr="00602D44" w14:paraId="3CB7E526" w14:textId="77777777" w:rsidTr="00DE359D">
        <w:trPr>
          <w:trHeight w:val="1323"/>
        </w:trPr>
        <w:tc>
          <w:tcPr>
            <w:tcW w:w="676" w:type="dxa"/>
            <w:shd w:val="clear" w:color="auto" w:fill="auto"/>
          </w:tcPr>
          <w:p w14:paraId="0BE724D2" w14:textId="77777777" w:rsidR="003C11EE" w:rsidRPr="003147B4" w:rsidRDefault="003C11EE" w:rsidP="003C11EE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DE359D"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3D7C3400" w14:textId="77777777" w:rsidR="003C11EE" w:rsidRPr="003147B4" w:rsidRDefault="003C11EE" w:rsidP="003C11EE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60E3C82D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14:paraId="1D8360EF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14:paraId="542A6A98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аналіз і прогнозування н</w:t>
            </w:r>
            <w:r w:rsidR="00DE359D">
              <w:rPr>
                <w:rFonts w:ascii="Times New Roman" w:hAnsi="Times New Roman" w:cs="Times New Roman"/>
                <w:lang w:val="uk-UA"/>
              </w:rPr>
              <w:t>аслідків рішень, що приймаються</w:t>
            </w:r>
          </w:p>
          <w:p w14:paraId="7A4824C7" w14:textId="77777777" w:rsidR="003C11EE" w:rsidRPr="003147B4" w:rsidRDefault="003C11EE" w:rsidP="00927F8D">
            <w:pPr>
              <w:tabs>
                <w:tab w:val="left" w:pos="409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C11EE" w:rsidRPr="00602D44" w14:paraId="62EE2EA3" w14:textId="77777777" w:rsidTr="00DE359D">
        <w:tc>
          <w:tcPr>
            <w:tcW w:w="676" w:type="dxa"/>
            <w:shd w:val="clear" w:color="auto" w:fill="auto"/>
          </w:tcPr>
          <w:p w14:paraId="75DEAA35" w14:textId="77777777" w:rsidR="003C11EE" w:rsidRPr="003147B4" w:rsidRDefault="003C11EE" w:rsidP="003C11EE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DE359D"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7A34B76D" w14:textId="77777777" w:rsidR="003C11EE" w:rsidRPr="003147B4" w:rsidRDefault="003C11EE" w:rsidP="003C11EE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536DBA52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14:paraId="3391C105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14:paraId="79A69F80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використовуват</w:t>
            </w:r>
            <w:r w:rsidR="00DE359D">
              <w:rPr>
                <w:rFonts w:ascii="Times New Roman" w:hAnsi="Times New Roman" w:cs="Times New Roman"/>
                <w:lang w:val="uk-UA"/>
              </w:rPr>
              <w:t>и засоби зв’язку та комунікації</w:t>
            </w:r>
          </w:p>
          <w:p w14:paraId="0841E4AB" w14:textId="77777777" w:rsidR="003C11EE" w:rsidRPr="003147B4" w:rsidRDefault="003C11EE" w:rsidP="00927F8D">
            <w:pPr>
              <w:tabs>
                <w:tab w:val="left" w:pos="409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C11EE" w:rsidRPr="00602D44" w14:paraId="05F29713" w14:textId="77777777" w:rsidTr="00DE359D">
        <w:tc>
          <w:tcPr>
            <w:tcW w:w="676" w:type="dxa"/>
            <w:shd w:val="clear" w:color="auto" w:fill="auto"/>
          </w:tcPr>
          <w:p w14:paraId="66801E18" w14:textId="77777777" w:rsidR="003C11EE" w:rsidRPr="003147B4" w:rsidRDefault="003C11EE" w:rsidP="003C11EE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DE359D"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5C0F7AB9" w14:textId="77777777" w:rsidR="003C11EE" w:rsidRPr="003147B4" w:rsidRDefault="003C11EE" w:rsidP="003C11EE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58E3FCA6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розподіляти завдання серед виконавців;</w:t>
            </w:r>
          </w:p>
          <w:p w14:paraId="3D60464B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31758ADB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055CC4B6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14:paraId="52F322BA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14:paraId="548824A4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3C11EE" w:rsidRPr="00602D44" w14:paraId="2B19462F" w14:textId="77777777" w:rsidTr="00DE359D">
        <w:tc>
          <w:tcPr>
            <w:tcW w:w="676" w:type="dxa"/>
            <w:shd w:val="clear" w:color="auto" w:fill="auto"/>
          </w:tcPr>
          <w:p w14:paraId="469A722B" w14:textId="77777777" w:rsidR="003C11EE" w:rsidRPr="003147B4" w:rsidRDefault="003C11EE" w:rsidP="003C11EE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DE359D"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2E1AB34A" w14:textId="77777777" w:rsidR="003C11EE" w:rsidRPr="003147B4" w:rsidRDefault="003C11EE" w:rsidP="003C11EE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515CE54A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14:paraId="73D525B1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14:paraId="5313E106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14:paraId="3CAC8869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підвищення теоретичних та </w:t>
            </w:r>
            <w:r w:rsidR="00DE359D">
              <w:rPr>
                <w:rFonts w:ascii="Times New Roman" w:hAnsi="Times New Roman" w:cs="Times New Roman"/>
                <w:lang w:val="uk-UA"/>
              </w:rPr>
              <w:t>практичних навичок членів групи</w:t>
            </w:r>
          </w:p>
          <w:p w14:paraId="41F9E6D5" w14:textId="77777777" w:rsidR="003C11EE" w:rsidRPr="003147B4" w:rsidRDefault="003C11EE" w:rsidP="00927F8D">
            <w:pPr>
              <w:tabs>
                <w:tab w:val="left" w:pos="409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C11EE" w:rsidRPr="00602D44" w14:paraId="6F79A633" w14:textId="77777777" w:rsidTr="00DE359D">
        <w:tc>
          <w:tcPr>
            <w:tcW w:w="676" w:type="dxa"/>
            <w:shd w:val="clear" w:color="auto" w:fill="auto"/>
          </w:tcPr>
          <w:p w14:paraId="03A63386" w14:textId="77777777" w:rsidR="003C11EE" w:rsidRPr="003147B4" w:rsidRDefault="00DA6FCA" w:rsidP="003C11EE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1A1342DF" w14:textId="77777777" w:rsidR="003C11EE" w:rsidRPr="003147B4" w:rsidRDefault="003C11EE" w:rsidP="003C11EE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6FF91869" w14:textId="77777777" w:rsidR="00927F8D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адаптація до змін та прийняття нових підходів (управління інноваціями) у </w:t>
            </w:r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>вирішенні поставлених завдань;</w:t>
            </w:r>
          </w:p>
          <w:p w14:paraId="422A6536" w14:textId="77777777" w:rsidR="003C11EE" w:rsidRPr="00927F8D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27F8D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</w:tc>
      </w:tr>
      <w:tr w:rsidR="003C11EE" w:rsidRPr="00602D44" w14:paraId="126E89E7" w14:textId="77777777" w:rsidTr="00DE359D">
        <w:tc>
          <w:tcPr>
            <w:tcW w:w="676" w:type="dxa"/>
          </w:tcPr>
          <w:p w14:paraId="28E9EDB6" w14:textId="77777777" w:rsidR="003C11EE" w:rsidRPr="003147B4" w:rsidRDefault="00DA6FCA" w:rsidP="003C11EE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lastRenderedPageBreak/>
              <w:t>2.10</w:t>
            </w:r>
          </w:p>
        </w:tc>
        <w:tc>
          <w:tcPr>
            <w:tcW w:w="3735" w:type="dxa"/>
          </w:tcPr>
          <w:p w14:paraId="31512A46" w14:textId="77777777" w:rsidR="003C11EE" w:rsidRPr="003147B4" w:rsidRDefault="003C11EE" w:rsidP="003C11EE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11CF7A07" w14:textId="77777777" w:rsidR="003C11EE" w:rsidRPr="003C11EE" w:rsidRDefault="003C11EE" w:rsidP="00927F8D">
            <w:pPr>
              <w:numPr>
                <w:ilvl w:val="0"/>
                <w:numId w:val="25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3C11EE">
              <w:rPr>
                <w:rFonts w:ascii="Times New Roman" w:hAnsi="Times New Roman"/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5F8913AA" w14:textId="77777777" w:rsidR="003C11EE" w:rsidRPr="003C11EE" w:rsidRDefault="003C11EE" w:rsidP="00927F8D">
            <w:pPr>
              <w:numPr>
                <w:ilvl w:val="0"/>
                <w:numId w:val="25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3C11EE">
              <w:rPr>
                <w:rFonts w:ascii="Times New Roman" w:hAnsi="Times New Roman"/>
                <w:lang w:val="uk-UA"/>
              </w:rPr>
              <w:t>навички роботи з контрольно-вимірювальною апаратурою;</w:t>
            </w:r>
          </w:p>
          <w:p w14:paraId="28C458A5" w14:textId="77777777" w:rsidR="003C11EE" w:rsidRPr="003C11EE" w:rsidRDefault="003C11EE" w:rsidP="00927F8D">
            <w:pPr>
              <w:numPr>
                <w:ilvl w:val="0"/>
                <w:numId w:val="25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3C11EE">
              <w:rPr>
                <w:rFonts w:ascii="Times New Roman" w:hAnsi="Times New Roman"/>
                <w:lang w:val="uk-UA"/>
              </w:rPr>
              <w:t xml:space="preserve">володіння методами виявлення </w:t>
            </w:r>
            <w:proofErr w:type="spellStart"/>
            <w:r w:rsidRPr="003C11EE">
              <w:rPr>
                <w:rFonts w:ascii="Times New Roman" w:hAnsi="Times New Roman"/>
                <w:lang w:val="uk-UA"/>
              </w:rPr>
              <w:t>несправностей</w:t>
            </w:r>
            <w:proofErr w:type="spellEnd"/>
            <w:r w:rsidRPr="003C11EE">
              <w:rPr>
                <w:rFonts w:ascii="Times New Roman" w:hAnsi="Times New Roman"/>
                <w:lang w:val="uk-UA"/>
              </w:rPr>
              <w:t xml:space="preserve"> та способами їх усунення в радіоелектронних пристроях;</w:t>
            </w:r>
          </w:p>
          <w:p w14:paraId="0F897D66" w14:textId="77777777" w:rsidR="003C11EE" w:rsidRPr="003C11EE" w:rsidRDefault="003C11EE" w:rsidP="00927F8D">
            <w:pPr>
              <w:numPr>
                <w:ilvl w:val="0"/>
                <w:numId w:val="25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3C11EE">
              <w:rPr>
                <w:rFonts w:ascii="Times New Roman" w:hAnsi="Times New Roman"/>
                <w:lang w:val="uk-UA"/>
              </w:rPr>
              <w:t xml:space="preserve">впевнене користування ПК: MS Office, </w:t>
            </w:r>
            <w:proofErr w:type="spellStart"/>
            <w:r w:rsidRPr="003C11EE">
              <w:rPr>
                <w:rFonts w:ascii="Times New Roman" w:hAnsi="Times New Roman"/>
                <w:lang w:val="uk-UA"/>
              </w:rPr>
              <w:t>Internet</w:t>
            </w:r>
            <w:proofErr w:type="spellEnd"/>
            <w:r w:rsidRPr="003C11EE">
              <w:rPr>
                <w:rFonts w:ascii="Times New Roman" w:hAnsi="Times New Roman"/>
                <w:lang w:val="uk-UA"/>
              </w:rPr>
              <w:t>;</w:t>
            </w:r>
          </w:p>
          <w:p w14:paraId="289C6229" w14:textId="77777777" w:rsidR="003C11EE" w:rsidRPr="00927F8D" w:rsidRDefault="003C11EE" w:rsidP="00927F8D">
            <w:pPr>
              <w:numPr>
                <w:ilvl w:val="0"/>
                <w:numId w:val="25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3C11EE">
              <w:rPr>
                <w:rFonts w:ascii="Times New Roman" w:hAnsi="Times New Roman"/>
                <w:lang w:val="uk-UA"/>
              </w:rPr>
              <w:t xml:space="preserve">наявність водійського посвідчення, вміння </w:t>
            </w:r>
            <w:r w:rsidR="00DE359D">
              <w:rPr>
                <w:rFonts w:ascii="Times New Roman" w:hAnsi="Times New Roman"/>
                <w:lang w:val="uk-UA"/>
              </w:rPr>
              <w:t>керувати транспортними засобами</w:t>
            </w:r>
          </w:p>
        </w:tc>
      </w:tr>
      <w:tr w:rsidR="003C11EE" w:rsidRPr="00602D44" w14:paraId="68F2360B" w14:textId="77777777" w:rsidTr="00DE359D">
        <w:tc>
          <w:tcPr>
            <w:tcW w:w="676" w:type="dxa"/>
            <w:shd w:val="clear" w:color="auto" w:fill="auto"/>
          </w:tcPr>
          <w:p w14:paraId="35AD0F94" w14:textId="77777777" w:rsidR="003C11EE" w:rsidRPr="003147B4" w:rsidRDefault="00DA6FCA" w:rsidP="003C11EE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4B3B5E22" w14:textId="77777777" w:rsidR="003C11EE" w:rsidRPr="003147B4" w:rsidDel="00E7634A" w:rsidRDefault="003C11EE" w:rsidP="003C11EE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3F970F20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14:paraId="212C1120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14:paraId="3299AB94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47B4">
              <w:rPr>
                <w:rFonts w:ascii="Times New Roman" w:hAnsi="Times New Roman" w:cs="Times New Roman"/>
                <w:lang w:val="uk-UA"/>
              </w:rPr>
              <w:t>самоорганізованість</w:t>
            </w:r>
            <w:proofErr w:type="spellEnd"/>
            <w:r w:rsidRPr="003147B4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C581406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14:paraId="6A04FA0D" w14:textId="77777777" w:rsidR="003C11EE" w:rsidRPr="003147B4" w:rsidRDefault="003C11EE" w:rsidP="00927F8D">
            <w:pPr>
              <w:numPr>
                <w:ilvl w:val="0"/>
                <w:numId w:val="18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14:paraId="5BF9B6B0" w14:textId="77777777" w:rsidR="003C11EE" w:rsidRPr="003147B4" w:rsidRDefault="00927F8D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позитивна репутація;</w:t>
            </w:r>
          </w:p>
          <w:p w14:paraId="15E26258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14:paraId="28E38CBB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14:paraId="3C9AB5B4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14:paraId="16399714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14:paraId="3A65A831" w14:textId="77777777" w:rsidR="003C11EE" w:rsidRPr="003147B4" w:rsidRDefault="003C11EE" w:rsidP="00927F8D">
            <w:pPr>
              <w:numPr>
                <w:ilvl w:val="0"/>
                <w:numId w:val="17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14:paraId="2F102075" w14:textId="77777777" w:rsidR="003147B4" w:rsidRPr="003147B4" w:rsidRDefault="003147B4" w:rsidP="003147B4">
      <w:pPr>
        <w:rPr>
          <w:rFonts w:ascii="Times New Roman" w:hAnsi="Times New Roman" w:cs="Times New Roman"/>
          <w:lang w:val="uk-UA"/>
        </w:rPr>
      </w:pPr>
    </w:p>
    <w:p w14:paraId="18BA07E4" w14:textId="77777777" w:rsidR="0035694A" w:rsidRPr="00927F8D" w:rsidRDefault="00D2378D" w:rsidP="00DA6FCA">
      <w:pPr>
        <w:tabs>
          <w:tab w:val="left" w:pos="7513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5694A" w:rsidRPr="00927F8D" w:rsidSect="00DE359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1F869" w14:textId="77777777" w:rsidR="00D2378D" w:rsidRDefault="00D2378D" w:rsidP="00DE359D">
      <w:r>
        <w:separator/>
      </w:r>
    </w:p>
  </w:endnote>
  <w:endnote w:type="continuationSeparator" w:id="0">
    <w:p w14:paraId="79E1DD25" w14:textId="77777777" w:rsidR="00D2378D" w:rsidRDefault="00D2378D" w:rsidP="00DE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0F84B" w14:textId="77777777" w:rsidR="00D2378D" w:rsidRDefault="00D2378D" w:rsidP="00DE359D">
      <w:r>
        <w:separator/>
      </w:r>
    </w:p>
  </w:footnote>
  <w:footnote w:type="continuationSeparator" w:id="0">
    <w:p w14:paraId="681EB87A" w14:textId="77777777" w:rsidR="00D2378D" w:rsidRDefault="00D2378D" w:rsidP="00DE3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34835"/>
      <w:docPartObj>
        <w:docPartGallery w:val="Page Numbers (Top of Page)"/>
        <w:docPartUnique/>
      </w:docPartObj>
    </w:sdtPr>
    <w:sdtEndPr/>
    <w:sdtContent>
      <w:p w14:paraId="14736907" w14:textId="77777777" w:rsidR="00DE359D" w:rsidRDefault="00927F8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7D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A90EB04" w14:textId="77777777" w:rsidR="00DE359D" w:rsidRDefault="00DE359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2B5A5FCF"/>
    <w:multiLevelType w:val="hybridMultilevel"/>
    <w:tmpl w:val="A77A987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462B"/>
    <w:multiLevelType w:val="hybridMultilevel"/>
    <w:tmpl w:val="CEC85D6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5E84B04"/>
    <w:multiLevelType w:val="hybridMultilevel"/>
    <w:tmpl w:val="534E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77B01"/>
    <w:multiLevelType w:val="hybridMultilevel"/>
    <w:tmpl w:val="41E455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0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7F507198"/>
    <w:multiLevelType w:val="hybridMultilevel"/>
    <w:tmpl w:val="2CFE6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5"/>
  </w:num>
  <w:num w:numId="4">
    <w:abstractNumId w:val="13"/>
  </w:num>
  <w:num w:numId="5">
    <w:abstractNumId w:val="17"/>
  </w:num>
  <w:num w:numId="6">
    <w:abstractNumId w:val="0"/>
  </w:num>
  <w:num w:numId="7">
    <w:abstractNumId w:val="27"/>
  </w:num>
  <w:num w:numId="8">
    <w:abstractNumId w:val="23"/>
  </w:num>
  <w:num w:numId="9">
    <w:abstractNumId w:val="4"/>
  </w:num>
  <w:num w:numId="10">
    <w:abstractNumId w:val="11"/>
  </w:num>
  <w:num w:numId="11">
    <w:abstractNumId w:val="22"/>
  </w:num>
  <w:num w:numId="12">
    <w:abstractNumId w:val="5"/>
  </w:num>
  <w:num w:numId="13">
    <w:abstractNumId w:val="6"/>
  </w:num>
  <w:num w:numId="14">
    <w:abstractNumId w:val="19"/>
  </w:num>
  <w:num w:numId="15">
    <w:abstractNumId w:val="20"/>
  </w:num>
  <w:num w:numId="16">
    <w:abstractNumId w:val="24"/>
  </w:num>
  <w:num w:numId="17">
    <w:abstractNumId w:val="10"/>
  </w:num>
  <w:num w:numId="18">
    <w:abstractNumId w:val="1"/>
  </w:num>
  <w:num w:numId="19">
    <w:abstractNumId w:val="21"/>
  </w:num>
  <w:num w:numId="20">
    <w:abstractNumId w:val="26"/>
  </w:num>
  <w:num w:numId="21">
    <w:abstractNumId w:val="16"/>
  </w:num>
  <w:num w:numId="22">
    <w:abstractNumId w:val="9"/>
  </w:num>
  <w:num w:numId="23">
    <w:abstractNumId w:val="2"/>
  </w:num>
  <w:num w:numId="24">
    <w:abstractNumId w:val="8"/>
  </w:num>
  <w:num w:numId="25">
    <w:abstractNumId w:val="10"/>
  </w:num>
  <w:num w:numId="26">
    <w:abstractNumId w:val="12"/>
  </w:num>
  <w:num w:numId="27">
    <w:abstractNumId w:val="28"/>
  </w:num>
  <w:num w:numId="28">
    <w:abstractNumId w:val="7"/>
  </w:num>
  <w:num w:numId="29">
    <w:abstractNumId w:val="1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B22"/>
    <w:rsid w:val="0005044A"/>
    <w:rsid w:val="000D6D69"/>
    <w:rsid w:val="001314F9"/>
    <w:rsid w:val="001C5B94"/>
    <w:rsid w:val="001D326C"/>
    <w:rsid w:val="00273268"/>
    <w:rsid w:val="002C64CC"/>
    <w:rsid w:val="002F6309"/>
    <w:rsid w:val="00301263"/>
    <w:rsid w:val="003147B4"/>
    <w:rsid w:val="00353C99"/>
    <w:rsid w:val="00381B22"/>
    <w:rsid w:val="00396560"/>
    <w:rsid w:val="00396E14"/>
    <w:rsid w:val="003B1A4B"/>
    <w:rsid w:val="003C11EE"/>
    <w:rsid w:val="003F6232"/>
    <w:rsid w:val="00417B9D"/>
    <w:rsid w:val="004A0E40"/>
    <w:rsid w:val="00533312"/>
    <w:rsid w:val="005366A4"/>
    <w:rsid w:val="00570B49"/>
    <w:rsid w:val="00585B5F"/>
    <w:rsid w:val="005A409C"/>
    <w:rsid w:val="005B7453"/>
    <w:rsid w:val="005D2928"/>
    <w:rsid w:val="005E3A58"/>
    <w:rsid w:val="005E4D6E"/>
    <w:rsid w:val="00602D44"/>
    <w:rsid w:val="0060462D"/>
    <w:rsid w:val="006602FE"/>
    <w:rsid w:val="00667C0F"/>
    <w:rsid w:val="00684AAC"/>
    <w:rsid w:val="006E4E29"/>
    <w:rsid w:val="007122E2"/>
    <w:rsid w:val="00760BCC"/>
    <w:rsid w:val="007647FA"/>
    <w:rsid w:val="007937D5"/>
    <w:rsid w:val="007A653E"/>
    <w:rsid w:val="00824699"/>
    <w:rsid w:val="00835F09"/>
    <w:rsid w:val="00855EFD"/>
    <w:rsid w:val="008605A4"/>
    <w:rsid w:val="00897A1F"/>
    <w:rsid w:val="008A4EA0"/>
    <w:rsid w:val="008D1743"/>
    <w:rsid w:val="00927F8D"/>
    <w:rsid w:val="00931AF0"/>
    <w:rsid w:val="0094313E"/>
    <w:rsid w:val="00966FC8"/>
    <w:rsid w:val="009D5186"/>
    <w:rsid w:val="00A60327"/>
    <w:rsid w:val="00A8761D"/>
    <w:rsid w:val="00A97C2D"/>
    <w:rsid w:val="00AA69DF"/>
    <w:rsid w:val="00B360FE"/>
    <w:rsid w:val="00B416F9"/>
    <w:rsid w:val="00BA6AD3"/>
    <w:rsid w:val="00BB710F"/>
    <w:rsid w:val="00BF7C64"/>
    <w:rsid w:val="00C515D6"/>
    <w:rsid w:val="00C769BC"/>
    <w:rsid w:val="00C832AB"/>
    <w:rsid w:val="00C925EC"/>
    <w:rsid w:val="00CA03AA"/>
    <w:rsid w:val="00CA17C9"/>
    <w:rsid w:val="00CC2C19"/>
    <w:rsid w:val="00CE0A32"/>
    <w:rsid w:val="00D2378D"/>
    <w:rsid w:val="00D252FC"/>
    <w:rsid w:val="00D61925"/>
    <w:rsid w:val="00D85F1E"/>
    <w:rsid w:val="00D90BAC"/>
    <w:rsid w:val="00D90E8A"/>
    <w:rsid w:val="00D94EC2"/>
    <w:rsid w:val="00DA5331"/>
    <w:rsid w:val="00DA6FCA"/>
    <w:rsid w:val="00DE359D"/>
    <w:rsid w:val="00E85BEB"/>
    <w:rsid w:val="00EA4ABD"/>
    <w:rsid w:val="00EB51DB"/>
    <w:rsid w:val="00F30106"/>
    <w:rsid w:val="00F71FCC"/>
    <w:rsid w:val="00F74FAF"/>
    <w:rsid w:val="00F85AB8"/>
    <w:rsid w:val="00FA44A4"/>
    <w:rsid w:val="00FC0E9E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984C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выноски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99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styleId="ae">
    <w:name w:val="header"/>
    <w:basedOn w:val="a"/>
    <w:link w:val="af"/>
    <w:uiPriority w:val="99"/>
    <w:unhideWhenUsed/>
    <w:rsid w:val="00DE35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E359D"/>
  </w:style>
  <w:style w:type="paragraph" w:styleId="af0">
    <w:name w:val="footer"/>
    <w:basedOn w:val="a"/>
    <w:link w:val="af1"/>
    <w:uiPriority w:val="99"/>
    <w:semiHidden/>
    <w:unhideWhenUsed/>
    <w:rsid w:val="00DE35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E3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2919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Morhunova Olha</cp:lastModifiedBy>
  <cp:revision>48</cp:revision>
  <cp:lastPrinted>2020-05-14T14:15:00Z</cp:lastPrinted>
  <dcterms:created xsi:type="dcterms:W3CDTF">2019-05-20T09:51:00Z</dcterms:created>
  <dcterms:modified xsi:type="dcterms:W3CDTF">2020-05-18T08:03:00Z</dcterms:modified>
</cp:coreProperties>
</file>