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D93D224" w14:textId="77777777" w:rsidR="00A43E3D" w:rsidRPr="00712EE2" w:rsidRDefault="00A43E3D" w:rsidP="00A43E3D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4B1D94B7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кримінальних правопорушень, вчинених </w:t>
      </w:r>
      <w:r w:rsidR="00390CAE">
        <w:rPr>
          <w:rFonts w:ascii="Times New Roman" w:hAnsi="Times New Roman" w:cs="Times New Roman"/>
          <w:b/>
          <w:sz w:val="28"/>
          <w:szCs w:val="28"/>
          <w:lang w:val="uk-UA"/>
        </w:rPr>
        <w:t>службовими особами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2827F1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40D1C054" w:rsidR="00AB67B0" w:rsidRPr="00E810C8" w:rsidRDefault="00AB67B0" w:rsidP="00AB67B0">
            <w:pPr>
              <w:spacing w:before="15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не менше 5 років</w:t>
            </w:r>
          </w:p>
          <w:p w14:paraId="72BBC5D2" w14:textId="15E17670" w:rsidR="00766EF7" w:rsidRPr="00712EE2" w:rsidRDefault="00AB67B0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керівних посадах в правоохоронних органах, пов’язаних із керівництвом слідчими відділами, управліннями, головними слідчими управліннями не менше 3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3912DA27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190A92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712EE2">
              <w:rPr>
                <w:rFonts w:ascii="Times New Roman" w:hAnsi="Times New Roman" w:cs="Times New Roman"/>
                <w:lang w:val="uk-UA"/>
              </w:rPr>
              <w:t>злочинів;</w:t>
            </w:r>
          </w:p>
          <w:p w14:paraId="2347E236" w14:textId="04213D1B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364, 365 КК України, військових злочинів, нагляду за оперативно-розшуковою діяльністю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 w:rsidRPr="00712EE2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712EE2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FDBB2CB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D03FD" w14:textId="77777777" w:rsidR="002827F1" w:rsidRDefault="002827F1" w:rsidP="009B031F">
      <w:r>
        <w:separator/>
      </w:r>
    </w:p>
  </w:endnote>
  <w:endnote w:type="continuationSeparator" w:id="0">
    <w:p w14:paraId="1C4A63C0" w14:textId="77777777" w:rsidR="002827F1" w:rsidRDefault="002827F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4730B" w14:textId="77777777" w:rsidR="002827F1" w:rsidRDefault="002827F1" w:rsidP="009B031F">
      <w:r>
        <w:separator/>
      </w:r>
    </w:p>
  </w:footnote>
  <w:footnote w:type="continuationSeparator" w:id="0">
    <w:p w14:paraId="4EB577FF" w14:textId="77777777" w:rsidR="002827F1" w:rsidRDefault="002827F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65ACB"/>
    <w:rsid w:val="00066673"/>
    <w:rsid w:val="000A108E"/>
    <w:rsid w:val="000A4513"/>
    <w:rsid w:val="00190A92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33236E"/>
    <w:rsid w:val="00345878"/>
    <w:rsid w:val="00390CAE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C6933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E3D"/>
    <w:rsid w:val="00AB67B0"/>
    <w:rsid w:val="00AB7880"/>
    <w:rsid w:val="00AE6A1A"/>
    <w:rsid w:val="00B023DE"/>
    <w:rsid w:val="00B101F6"/>
    <w:rsid w:val="00B21552"/>
    <w:rsid w:val="00B24C54"/>
    <w:rsid w:val="00B50EC9"/>
    <w:rsid w:val="00B646CB"/>
    <w:rsid w:val="00B909FB"/>
    <w:rsid w:val="00B97131"/>
    <w:rsid w:val="00BD35D7"/>
    <w:rsid w:val="00BD6507"/>
    <w:rsid w:val="00BE0ABB"/>
    <w:rsid w:val="00BE5052"/>
    <w:rsid w:val="00C0504A"/>
    <w:rsid w:val="00C1195D"/>
    <w:rsid w:val="00C35671"/>
    <w:rsid w:val="00C96CB2"/>
    <w:rsid w:val="00CA17C9"/>
    <w:rsid w:val="00CD13DE"/>
    <w:rsid w:val="00CF330F"/>
    <w:rsid w:val="00CF42E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3168</Words>
  <Characters>1807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2020-02-25T09:36:00Z</cp:lastPrinted>
  <dcterms:created xsi:type="dcterms:W3CDTF">2020-02-25T09:36:00Z</dcterms:created>
  <dcterms:modified xsi:type="dcterms:W3CDTF">2020-03-12T08:44:00Z</dcterms:modified>
</cp:coreProperties>
</file>