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C529B" w14:textId="77777777" w:rsidR="009B031F" w:rsidRPr="00F33F0A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A2A0470" w14:textId="77777777" w:rsidR="009B031F" w:rsidRPr="00F33F0A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4067EC4B" w14:textId="77777777" w:rsidR="002B6CB9" w:rsidRDefault="00BA7F2E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старшого оперуповноваженого </w:t>
      </w:r>
      <w:r w:rsidR="003F47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  <w:r w:rsidR="006B597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оперативного обліку</w:t>
      </w:r>
      <w:r w:rsidR="002B6CB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6414AFEA" w14:textId="77777777" w:rsidR="002B6CB9" w:rsidRDefault="0062208A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Управління режимно-секретної роботи</w:t>
      </w:r>
      <w:r w:rsidR="003F47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та захисту інформації</w:t>
      </w:r>
      <w:r w:rsidR="009B031F"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28F90765" w14:textId="08AD8ABD" w:rsidR="009B031F" w:rsidRPr="00F33F0A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553259F4" w14:textId="77777777" w:rsidR="009B031F" w:rsidRDefault="009B031F">
      <w:pPr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AA64DEB" w14:textId="77777777" w:rsidR="0046337E" w:rsidRDefault="0046337E">
      <w:pPr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7907F8D3" w14:textId="77777777" w:rsidR="0046337E" w:rsidRPr="005C5773" w:rsidRDefault="0046337E">
      <w:pPr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tbl>
      <w:tblPr>
        <w:tblW w:w="503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4"/>
        <w:gridCol w:w="2387"/>
        <w:gridCol w:w="6962"/>
      </w:tblGrid>
      <w:tr w:rsidR="009B031F" w:rsidRPr="00F33F0A" w14:paraId="1CD892C7" w14:textId="77777777" w:rsidTr="00C75233">
        <w:trPr>
          <w:trHeight w:val="21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B1DB5B" w14:textId="77777777" w:rsidR="009B031F" w:rsidRPr="00F33F0A" w:rsidRDefault="009B031F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38F33F" w14:textId="77777777" w:rsidR="009B031F" w:rsidRPr="00F33F0A" w:rsidRDefault="009B031F" w:rsidP="003D4B1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5C5773" w14:paraId="30D0E4B7" w14:textId="77777777" w:rsidTr="00C75233">
        <w:trPr>
          <w:trHeight w:val="194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839C6F" w14:textId="77777777" w:rsidR="009B031F" w:rsidRPr="00F33F0A" w:rsidRDefault="009B031F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51462" w14:textId="77777777" w:rsidR="009B031F" w:rsidRPr="00F33F0A" w:rsidRDefault="009B031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BC713" w14:textId="4CC5A5DF" w:rsidR="009B031F" w:rsidRPr="00F33F0A" w:rsidRDefault="007442A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="00C0504A"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ища</w:t>
            </w:r>
          </w:p>
        </w:tc>
      </w:tr>
      <w:tr w:rsidR="009B031F" w:rsidRPr="00F33F0A" w14:paraId="51F1EB92" w14:textId="77777777" w:rsidTr="00C75233">
        <w:trPr>
          <w:trHeight w:val="1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E31EE4" w14:textId="77777777" w:rsidR="009B031F" w:rsidRPr="00F33F0A" w:rsidRDefault="009B031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24E593" w14:textId="77777777" w:rsidR="009B031F" w:rsidRPr="00F33F0A" w:rsidRDefault="009B031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7FC96" w14:textId="77777777" w:rsidR="009B031F" w:rsidRPr="00F33F0A" w:rsidRDefault="001123D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821BAF"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пеціаліст, м</w:t>
            </w:r>
            <w:r w:rsidR="009B031F"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агістр</w:t>
            </w:r>
          </w:p>
        </w:tc>
      </w:tr>
      <w:tr w:rsidR="00875283" w:rsidRPr="002C774C" w14:paraId="676CD871" w14:textId="77777777" w:rsidTr="00C75233">
        <w:trPr>
          <w:trHeight w:val="107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71B27" w14:textId="77777777" w:rsidR="00875283" w:rsidRPr="00F33F0A" w:rsidRDefault="00875283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097C36" w14:textId="77777777" w:rsidR="00875283" w:rsidRPr="00F33F0A" w:rsidRDefault="0087528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EF03AD" w14:textId="058544BB" w:rsidR="00875283" w:rsidRPr="004A6F98" w:rsidRDefault="00875283" w:rsidP="002B6CB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170F7">
              <w:rPr>
                <w:rFonts w:ascii="Times New Roman" w:eastAsia="Calibri" w:hAnsi="Times New Roman" w:cs="Times New Roman"/>
                <w:lang w:val="uk-UA"/>
              </w:rPr>
              <w:t>досвід роботи у правоохоронних органах не менше п’яти років,</w:t>
            </w:r>
            <w:r w:rsidRPr="005170F7">
              <w:rPr>
                <w:rFonts w:ascii="Times New Roman" w:eastAsia="Times New Roman" w:hAnsi="Times New Roman" w:cs="Times New Roman"/>
                <w:lang w:val="ru-RU"/>
              </w:rPr>
              <w:t xml:space="preserve"> у тому </w:t>
            </w:r>
            <w:proofErr w:type="spellStart"/>
            <w:r w:rsidRPr="005170F7">
              <w:rPr>
                <w:rFonts w:ascii="Times New Roman" w:eastAsia="Times New Roman" w:hAnsi="Times New Roman" w:cs="Times New Roman"/>
                <w:lang w:val="ru-RU"/>
              </w:rPr>
              <w:t>числі</w:t>
            </w:r>
            <w:proofErr w:type="spellEnd"/>
            <w:r w:rsidRPr="005170F7">
              <w:rPr>
                <w:rFonts w:ascii="Times New Roman" w:eastAsia="Times New Roman" w:hAnsi="Times New Roman" w:cs="Times New Roman"/>
                <w:lang w:val="ru-RU"/>
              </w:rPr>
              <w:t xml:space="preserve"> на</w:t>
            </w:r>
            <w:r w:rsidRPr="005170F7">
              <w:rPr>
                <w:rFonts w:ascii="Times New Roman" w:eastAsia="Calibri" w:hAnsi="Times New Roman" w:cs="Times New Roman"/>
                <w:lang w:val="uk-UA"/>
              </w:rPr>
              <w:t xml:space="preserve"> посадах пов’язаних з охороною державної таємниці не менше двох років</w:t>
            </w:r>
          </w:p>
        </w:tc>
      </w:tr>
      <w:tr w:rsidR="00875283" w:rsidRPr="002C774C" w14:paraId="3F904AE0" w14:textId="77777777" w:rsidTr="00C75233">
        <w:trPr>
          <w:trHeight w:val="107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6181C" w14:textId="1224E696" w:rsidR="00875283" w:rsidRPr="00F33F0A" w:rsidRDefault="00875283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4D10B" w14:textId="77777777" w:rsidR="00875283" w:rsidRDefault="00875283" w:rsidP="00771D5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Досвід роботи</w:t>
            </w:r>
          </w:p>
          <w:p w14:paraId="60C7B061" w14:textId="64E4480B" w:rsidR="00875283" w:rsidRPr="00F33F0A" w:rsidRDefault="0087528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(за наявності є перевагою)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65AA5" w14:textId="24ACBEEA" w:rsidR="00875283" w:rsidRPr="005170F7" w:rsidRDefault="00875283" w:rsidP="002B6CB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ведення обліку матеріалів з питань оперативно-розшукової діяльності </w:t>
            </w:r>
          </w:p>
        </w:tc>
      </w:tr>
      <w:tr w:rsidR="00875283" w:rsidRPr="00F33F0A" w14:paraId="1B6C378F" w14:textId="77777777" w:rsidTr="00C75233">
        <w:trPr>
          <w:trHeight w:val="23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B843A9" w14:textId="45DE313B" w:rsidR="00875283" w:rsidRPr="00F33F0A" w:rsidRDefault="00875283" w:rsidP="0087528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0897B8" w14:textId="77777777" w:rsidR="00875283" w:rsidRPr="00F33F0A" w:rsidRDefault="0087528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121D7" w14:textId="77777777" w:rsidR="00875283" w:rsidRPr="00F33F0A" w:rsidRDefault="0087528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875283" w:rsidRPr="002C774C" w14:paraId="10A42A8B" w14:textId="77777777" w:rsidTr="00C75233">
        <w:trPr>
          <w:trHeight w:val="33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2592" w14:textId="20F0FD4F" w:rsidR="00875283" w:rsidRPr="00F33F0A" w:rsidRDefault="00875283" w:rsidP="0087528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A037D" w14:textId="77777777" w:rsidR="00875283" w:rsidRPr="00F33F0A" w:rsidRDefault="0087528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CE1E" w14:textId="2CBE2130" w:rsidR="00875283" w:rsidRPr="00F33F0A" w:rsidRDefault="002C774C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пункт шостий</w:t>
            </w:r>
            <w:r w:rsidR="00875283" w:rsidRPr="00C75233">
              <w:rPr>
                <w:rFonts w:ascii="Times New Roman" w:hAnsi="Times New Roman" w:cs="Times New Roman"/>
                <w:lang w:val="uk-UA"/>
              </w:rPr>
              <w:t xml:space="preserve"> частини четвертої статті 20 Закону </w:t>
            </w:r>
            <w:r w:rsidR="00875283"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України «Про Державне бюро розслідувань»</w:t>
            </w:r>
          </w:p>
        </w:tc>
      </w:tr>
      <w:tr w:rsidR="00875283" w:rsidRPr="002C774C" w14:paraId="401D6556" w14:textId="77777777" w:rsidTr="00C75233">
        <w:trPr>
          <w:trHeight w:val="331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0E194" w14:textId="23C10847" w:rsidR="00875283" w:rsidRDefault="00875283" w:rsidP="0087528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A9E65" w14:textId="69CE1718" w:rsidR="00875283" w:rsidRPr="006B5971" w:rsidRDefault="00875283" w:rsidP="005C5773">
            <w:pPr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eastAsia="Times New Roman" w:hAnsi="Times New Roman"/>
              </w:rPr>
              <w:t xml:space="preserve">Категорія посади 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B41F1" w14:textId="47760EB8" w:rsidR="00875283" w:rsidRPr="006B5971" w:rsidRDefault="00875283" w:rsidP="005C5773">
            <w:pPr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C75233">
              <w:rPr>
                <w:rFonts w:ascii="Times New Roman" w:eastAsia="Times New Roman" w:hAnsi="Times New Roman"/>
                <w:lang w:val="ru-RU"/>
              </w:rPr>
              <w:t>начальницький склад Державного бюро розслідувань</w:t>
            </w:r>
          </w:p>
        </w:tc>
      </w:tr>
      <w:tr w:rsidR="00875283" w:rsidRPr="00F33F0A" w14:paraId="19E68238" w14:textId="77777777" w:rsidTr="00C75233">
        <w:trPr>
          <w:trHeight w:val="15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56337" w14:textId="77777777" w:rsidR="00875283" w:rsidRPr="00F33F0A" w:rsidRDefault="00875283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7C200E" w14:textId="77777777" w:rsidR="00875283" w:rsidRPr="00F33F0A" w:rsidRDefault="00875283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875283" w:rsidRPr="002C774C" w14:paraId="7984A13A" w14:textId="77777777" w:rsidTr="00C75233">
        <w:trPr>
          <w:trHeight w:val="61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E5C9C" w14:textId="77777777" w:rsidR="00875283" w:rsidRPr="00F33F0A" w:rsidRDefault="00875283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D3A457" w14:textId="77777777" w:rsidR="00875283" w:rsidRPr="00F33F0A" w:rsidRDefault="0087528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2D8FB7" w14:textId="77777777" w:rsidR="00875283" w:rsidRPr="00C75233" w:rsidRDefault="00083DC5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hyperlink r:id="rId9" w:tgtFrame="_blank" w:history="1">
              <w:r w:rsidR="00875283" w:rsidRPr="00C75233">
                <w:rPr>
                  <w:rFonts w:ascii="Times New Roman" w:hAnsi="Times New Roman" w:cs="Times New Roman"/>
                  <w:sz w:val="23"/>
                  <w:szCs w:val="23"/>
                  <w:lang w:val="uk-UA"/>
                </w:rPr>
                <w:t>Конституція України</w:t>
              </w:r>
            </w:hyperlink>
            <w:r w:rsidR="00875283"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;</w:t>
            </w:r>
          </w:p>
          <w:p w14:paraId="66EF3259" w14:textId="77777777" w:rsidR="00875283" w:rsidRPr="00C75233" w:rsidRDefault="00083DC5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hyperlink r:id="rId10" w:tgtFrame="_blank" w:history="1">
              <w:r w:rsidR="00875283" w:rsidRPr="00C75233">
                <w:rPr>
                  <w:rFonts w:ascii="Times New Roman" w:hAnsi="Times New Roman" w:cs="Times New Roman"/>
                  <w:sz w:val="23"/>
                  <w:szCs w:val="23"/>
                  <w:lang w:val="uk-UA"/>
                </w:rPr>
                <w:t>Закон України</w:t>
              </w:r>
            </w:hyperlink>
            <w:r w:rsidR="00875283"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 «Про державну службу»;</w:t>
            </w:r>
          </w:p>
          <w:p w14:paraId="016B7C7E" w14:textId="77777777" w:rsidR="00875283" w:rsidRPr="00C75233" w:rsidRDefault="00083DC5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hyperlink r:id="rId11" w:tgtFrame="_blank" w:history="1">
              <w:r w:rsidR="00875283" w:rsidRPr="00C75233">
                <w:rPr>
                  <w:rFonts w:ascii="Times New Roman" w:hAnsi="Times New Roman" w:cs="Times New Roman"/>
                  <w:sz w:val="23"/>
                  <w:szCs w:val="23"/>
                  <w:lang w:val="uk-UA"/>
                </w:rPr>
                <w:t>Закон України</w:t>
              </w:r>
            </w:hyperlink>
            <w:r w:rsidR="00875283"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 «Про запобігання корупції»;</w:t>
            </w:r>
          </w:p>
          <w:p w14:paraId="1393A06E" w14:textId="77777777" w:rsidR="00875283" w:rsidRPr="00C75233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Державне бюро розслідувань»;</w:t>
            </w:r>
          </w:p>
          <w:p w14:paraId="217E4759" w14:textId="77777777" w:rsidR="00875283" w:rsidRPr="00C75233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звернення громадян»;</w:t>
            </w:r>
          </w:p>
          <w:p w14:paraId="0483E6D5" w14:textId="77777777" w:rsidR="00875283" w:rsidRPr="00C75233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Закону України «Про доступ до публічної інформації»;</w:t>
            </w:r>
          </w:p>
          <w:p w14:paraId="533B2BC4" w14:textId="77777777" w:rsidR="00875283" w:rsidRPr="00C75233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статус народного депутата України»;</w:t>
            </w:r>
          </w:p>
          <w:p w14:paraId="200AF11C" w14:textId="77777777" w:rsidR="00875283" w:rsidRPr="00C75233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адвокатуру та адвокатську діяльність»</w:t>
            </w:r>
          </w:p>
          <w:p w14:paraId="5ED07472" w14:textId="77777777" w:rsidR="00875283" w:rsidRPr="00C75233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державну таємницю»;</w:t>
            </w:r>
          </w:p>
          <w:p w14:paraId="7E1018DF" w14:textId="77777777" w:rsidR="00875283" w:rsidRPr="00C75233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інформацію»;</w:t>
            </w:r>
          </w:p>
          <w:p w14:paraId="4A970C96" w14:textId="77777777" w:rsidR="00875283" w:rsidRPr="00C75233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захист персональних даних»;</w:t>
            </w:r>
          </w:p>
          <w:p w14:paraId="1FCAADC9" w14:textId="77777777" w:rsidR="00875283" w:rsidRPr="00C75233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оперативно-розшукову діяльність»;</w:t>
            </w:r>
          </w:p>
          <w:p w14:paraId="3D79C2F3" w14:textId="77777777" w:rsidR="00875283" w:rsidRPr="00C75233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Кримінальний кодекс України;</w:t>
            </w:r>
          </w:p>
          <w:p w14:paraId="0338B055" w14:textId="77777777" w:rsidR="00875283" w:rsidRPr="00C75233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Кримінальний процесуальний кодекс України;</w:t>
            </w:r>
          </w:p>
          <w:p w14:paraId="30D16E5E" w14:textId="77777777" w:rsidR="00875283" w:rsidRPr="00C75233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постанова Кабінету Міністрів України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14:paraId="6D83DC8C" w14:textId="77777777" w:rsidR="00875283" w:rsidRPr="00C75233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постанова Кабін</w:t>
            </w: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ету Міністрів України </w:t>
            </w: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від 19.10.2016 № 736 </w:t>
            </w: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«Про затвердження Типової інструкції про порядок ведення обліку, зберігання, використання і знищення документів та інших </w:t>
            </w: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матеріалів носіїв інформації, що містять службову інформацію»;</w:t>
            </w:r>
          </w:p>
          <w:p w14:paraId="76B0D3E1" w14:textId="77777777" w:rsidR="00875283" w:rsidRPr="00C75233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норми службової, професійної етики та загальні принципи </w:t>
            </w: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службової поведінки державних службовців;</w:t>
            </w:r>
          </w:p>
          <w:p w14:paraId="79638224" w14:textId="78BD43AA" w:rsidR="00875283" w:rsidRPr="003D4B16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875283" w:rsidRPr="002C774C" w14:paraId="247960BA" w14:textId="77777777" w:rsidTr="00C75233">
        <w:trPr>
          <w:trHeight w:val="299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2A1B8A" w14:textId="77777777" w:rsidR="00875283" w:rsidRPr="00F33F0A" w:rsidRDefault="00875283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6F6583" w14:textId="77777777" w:rsidR="00875283" w:rsidRPr="00F33F0A" w:rsidRDefault="0087528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03F84" w14:textId="77777777" w:rsidR="00875283" w:rsidRPr="0089710E" w:rsidRDefault="00875283" w:rsidP="002B6CB9">
            <w:pPr>
              <w:ind w:firstLine="5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9710E">
              <w:rPr>
                <w:rFonts w:ascii="Times New Roman" w:eastAsia="Times New Roman" w:hAnsi="Times New Roman"/>
                <w:lang w:val="ru-RU"/>
              </w:rPr>
              <w:t xml:space="preserve">знання </w:t>
            </w:r>
            <w:r w:rsidRPr="00B97296">
              <w:rPr>
                <w:rFonts w:ascii="Times New Roman" w:eastAsia="Times New Roman" w:hAnsi="Times New Roman"/>
                <w:lang w:val="ru-RU"/>
              </w:rPr>
              <w:t xml:space="preserve">методик </w:t>
            </w:r>
            <w:r w:rsidRPr="0089710E">
              <w:rPr>
                <w:rFonts w:ascii="Times New Roman" w:eastAsia="Times New Roman" w:hAnsi="Times New Roman"/>
                <w:lang w:val="ru-RU"/>
              </w:rPr>
              <w:t xml:space="preserve">здійснення оперативного 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обл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іку</w:t>
            </w:r>
            <w:r w:rsidRPr="0089710E">
              <w:rPr>
                <w:rFonts w:ascii="Times New Roman" w:eastAsia="Times New Roman" w:hAnsi="Times New Roman"/>
                <w:lang w:val="ru-RU"/>
              </w:rPr>
              <w:t>;</w:t>
            </w:r>
          </w:p>
          <w:p w14:paraId="473179A1" w14:textId="77777777" w:rsidR="00875283" w:rsidRDefault="00875283" w:rsidP="002B6CB9">
            <w:pPr>
              <w:ind w:firstLine="5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97296">
              <w:rPr>
                <w:rFonts w:ascii="Times New Roman" w:eastAsia="Times New Roman" w:hAnsi="Times New Roman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lang w:val="ru-RU"/>
              </w:rPr>
              <w:t> </w:t>
            </w:r>
            <w:r w:rsidRPr="00B97296">
              <w:rPr>
                <w:rFonts w:ascii="Times New Roman" w:eastAsia="Times New Roman" w:hAnsi="Times New Roman"/>
                <w:lang w:val="ru-RU"/>
              </w:rPr>
              <w:t xml:space="preserve">форм і методів збору та аналізу інформації, </w:t>
            </w:r>
            <w:proofErr w:type="gramStart"/>
            <w:r w:rsidRPr="00B97296">
              <w:rPr>
                <w:rFonts w:ascii="Times New Roman" w:eastAsia="Times New Roman" w:hAnsi="Times New Roman"/>
                <w:lang w:val="ru-RU"/>
              </w:rPr>
              <w:t>п</w:t>
            </w:r>
            <w:proofErr w:type="gramEnd"/>
            <w:r w:rsidRPr="00B97296">
              <w:rPr>
                <w:rFonts w:ascii="Times New Roman" w:eastAsia="Times New Roman" w:hAnsi="Times New Roman"/>
                <w:lang w:val="ru-RU"/>
              </w:rPr>
              <w:t>ідготовки аналітичних документів;</w:t>
            </w:r>
          </w:p>
          <w:p w14:paraId="5013E4B0" w14:textId="77777777" w:rsidR="00875283" w:rsidRPr="00B97296" w:rsidRDefault="00875283" w:rsidP="002B6CB9">
            <w:pPr>
              <w:ind w:firstLine="55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-</w:t>
            </w:r>
            <w:r w:rsidRPr="00B97296">
              <w:rPr>
                <w:rFonts w:ascii="Times New Roman" w:eastAsia="Times New Roman" w:hAnsi="Times New Roman"/>
                <w:lang w:val="ru-RU"/>
              </w:rPr>
              <w:t xml:space="preserve"> методів проведення </w:t>
            </w:r>
            <w:r>
              <w:rPr>
                <w:rFonts w:ascii="Times New Roman" w:eastAsia="Times New Roman" w:hAnsi="Times New Roman"/>
                <w:lang w:val="ru-RU"/>
              </w:rPr>
              <w:t>оперативно-розшукової</w:t>
            </w:r>
            <w:r w:rsidRPr="00B97296">
              <w:rPr>
                <w:rFonts w:ascii="Times New Roman" w:eastAsia="Times New Roman" w:hAnsi="Times New Roman"/>
                <w:lang w:val="ru-RU"/>
              </w:rPr>
              <w:t xml:space="preserve"> ді</w:t>
            </w:r>
            <w:r>
              <w:rPr>
                <w:rFonts w:ascii="Times New Roman" w:eastAsia="Times New Roman" w:hAnsi="Times New Roman"/>
                <w:lang w:val="ru-RU"/>
              </w:rPr>
              <w:t>яльності</w:t>
            </w:r>
            <w:r w:rsidRPr="00B97296">
              <w:rPr>
                <w:rFonts w:ascii="Times New Roman" w:eastAsia="Times New Roman" w:hAnsi="Times New Roman"/>
                <w:lang w:val="ru-RU"/>
              </w:rPr>
              <w:t>;</w:t>
            </w:r>
          </w:p>
          <w:p w14:paraId="26390D8E" w14:textId="77777777" w:rsidR="00875283" w:rsidRPr="00B97296" w:rsidRDefault="00875283" w:rsidP="002B6CB9">
            <w:pPr>
              <w:ind w:firstLine="5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97296">
              <w:rPr>
                <w:rFonts w:ascii="Times New Roman" w:eastAsia="Times New Roman" w:hAnsi="Times New Roman"/>
                <w:lang w:val="ru-RU"/>
              </w:rPr>
              <w:t>- методів проведення негласних слідчих (розшукових) дій;</w:t>
            </w:r>
          </w:p>
          <w:p w14:paraId="75C9BD5A" w14:textId="77777777" w:rsidR="00875283" w:rsidRPr="003D4B16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знання порядку та досвід роботи з інформацією в умовах режимних обмежень</w:t>
            </w:r>
            <w:r w:rsidRPr="003D4B16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;</w:t>
            </w:r>
          </w:p>
          <w:p w14:paraId="57720B72" w14:textId="77777777" w:rsidR="00875283" w:rsidRPr="003D4B16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знання порядку та досвід обробки секретної інформації на ПЕОМ;</w:t>
            </w:r>
          </w:p>
          <w:p w14:paraId="4D2E07E1" w14:textId="77777777" w:rsidR="00875283" w:rsidRPr="003D4B16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знання правил ділового етикету та ділової мови;</w:t>
            </w:r>
          </w:p>
          <w:p w14:paraId="79F1190D" w14:textId="77777777" w:rsidR="00875283" w:rsidRPr="0089710E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pacing w:val="-6"/>
                <w:kern w:val="24"/>
                <w:sz w:val="23"/>
                <w:szCs w:val="23"/>
                <w:lang w:val="uk-UA"/>
              </w:rPr>
              <w:t>володіння методами збору та аналізу інформації</w:t>
            </w:r>
          </w:p>
          <w:p w14:paraId="315B1184" w14:textId="77777777" w:rsidR="00875283" w:rsidRPr="0089710E" w:rsidRDefault="00875283" w:rsidP="002B6CB9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spacing w:val="-6"/>
                <w:kern w:val="24"/>
                <w:sz w:val="23"/>
                <w:szCs w:val="23"/>
                <w:lang w:val="uk-UA"/>
              </w:rPr>
            </w:pPr>
            <w:r w:rsidRPr="0089710E">
              <w:rPr>
                <w:rFonts w:ascii="Times New Roman" w:hAnsi="Times New Roman" w:cs="Times New Roman"/>
                <w:spacing w:val="-6"/>
                <w:kern w:val="24"/>
                <w:sz w:val="23"/>
                <w:szCs w:val="23"/>
                <w:lang w:val="uk-UA"/>
              </w:rPr>
              <w:t xml:space="preserve"> вміння практично застосовувати положення нормативно-правових актів;</w:t>
            </w:r>
          </w:p>
          <w:p w14:paraId="1B5EF212" w14:textId="0DBBD04B" w:rsidR="00875283" w:rsidRPr="0089710E" w:rsidRDefault="00875283" w:rsidP="002B6CB9">
            <w:pPr>
              <w:tabs>
                <w:tab w:val="left" w:pos="168"/>
              </w:tabs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>- правила ділового етикету та ділової мови</w:t>
            </w:r>
          </w:p>
        </w:tc>
      </w:tr>
      <w:tr w:rsidR="00875283" w:rsidRPr="002C774C" w14:paraId="651C71B5" w14:textId="77777777" w:rsidTr="00875283">
        <w:trPr>
          <w:trHeight w:val="169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FE4A6" w14:textId="23AB1278" w:rsidR="00875283" w:rsidRPr="00F33F0A" w:rsidRDefault="002C774C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370D8" w14:textId="77777777" w:rsidR="00875283" w:rsidRPr="00F33F0A" w:rsidRDefault="0087528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16F3A7" w14:textId="77777777" w:rsidR="00875283" w:rsidRPr="003D4B16" w:rsidRDefault="00875283" w:rsidP="00771D52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вміння систематизувати інформацію та аналітично мислити;</w:t>
            </w:r>
          </w:p>
          <w:p w14:paraId="6E8E1A04" w14:textId="77777777" w:rsidR="00875283" w:rsidRPr="003D4B16" w:rsidRDefault="00875283" w:rsidP="00771D52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критичний підхід та аналіз кінцевої ефективності, стиль та методи власної організаційної діяльності, вміння знаходити шляхи її подальшого вдосконалення;</w:t>
            </w:r>
          </w:p>
          <w:p w14:paraId="5C890F2D" w14:textId="77777777" w:rsidR="00875283" w:rsidRPr="003D4B16" w:rsidRDefault="00875283" w:rsidP="00771D52">
            <w:pPr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- вміння працювати при </w:t>
            </w:r>
            <w:proofErr w:type="spellStart"/>
            <w:r w:rsidRPr="003D4B16">
              <w:rPr>
                <w:rFonts w:ascii="Times New Roman" w:hAnsi="Times New Roman"/>
                <w:sz w:val="23"/>
                <w:szCs w:val="23"/>
                <w:lang w:val="uk-UA"/>
              </w:rPr>
              <w:t>багатозадачності</w:t>
            </w:r>
            <w:proofErr w:type="spellEnd"/>
            <w:r w:rsidRPr="003D4B16">
              <w:rPr>
                <w:rFonts w:ascii="Times New Roman" w:hAnsi="Times New Roman"/>
                <w:sz w:val="23"/>
                <w:szCs w:val="23"/>
                <w:lang w:val="uk-UA"/>
              </w:rPr>
              <w:t>;</w:t>
            </w:r>
          </w:p>
          <w:p w14:paraId="0B52087E" w14:textId="111817A1" w:rsidR="00875283" w:rsidRPr="003D4B16" w:rsidRDefault="0087528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/>
                <w:sz w:val="23"/>
                <w:szCs w:val="23"/>
                <w:lang w:val="uk-UA"/>
              </w:rPr>
              <w:t>- вміння ефективно використовувати ресурси</w:t>
            </w:r>
          </w:p>
        </w:tc>
      </w:tr>
      <w:tr w:rsidR="00875283" w:rsidRPr="00F33F0A" w14:paraId="287F2D80" w14:textId="77777777" w:rsidTr="00C75233">
        <w:trPr>
          <w:trHeight w:val="100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4325D7" w14:textId="41201E50" w:rsidR="00875283" w:rsidRPr="00F33F0A" w:rsidRDefault="002C774C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F70F7" w14:textId="77777777" w:rsidR="00875283" w:rsidRPr="00F33F0A" w:rsidRDefault="0087528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706F69" w14:textId="77777777" w:rsidR="00875283" w:rsidRPr="003D4B16" w:rsidRDefault="00875283" w:rsidP="00771D52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вміння працювати в команді;</w:t>
            </w:r>
          </w:p>
          <w:p w14:paraId="106EF533" w14:textId="77777777" w:rsidR="00875283" w:rsidRPr="003D4B16" w:rsidRDefault="00875283" w:rsidP="00771D52">
            <w:pPr>
              <w:tabs>
                <w:tab w:val="left" w:pos="270"/>
              </w:tabs>
              <w:ind w:right="11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вміння організувати взаємодію з іншими командами;</w:t>
            </w:r>
          </w:p>
          <w:p w14:paraId="0BC16824" w14:textId="77777777" w:rsidR="00875283" w:rsidRPr="003D4B16" w:rsidRDefault="00875283" w:rsidP="00771D52">
            <w:pPr>
              <w:tabs>
                <w:tab w:val="left" w:pos="270"/>
              </w:tabs>
              <w:ind w:right="11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навички співпраці та налагодження партнерської взаємодії;</w:t>
            </w:r>
          </w:p>
          <w:p w14:paraId="3923ABB6" w14:textId="15C4F2EA" w:rsidR="00875283" w:rsidRPr="003D4B16" w:rsidRDefault="0087528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відкритість</w:t>
            </w:r>
          </w:p>
        </w:tc>
      </w:tr>
      <w:tr w:rsidR="00875283" w:rsidRPr="002C774C" w14:paraId="67DB247D" w14:textId="77777777" w:rsidTr="00C75233">
        <w:trPr>
          <w:trHeight w:val="48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14CCF" w14:textId="5B4B9320" w:rsidR="00875283" w:rsidRPr="00F33F0A" w:rsidRDefault="002C774C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C7BB6" w14:textId="77777777" w:rsidR="00875283" w:rsidRPr="00F33F0A" w:rsidRDefault="0087528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2DF23" w14:textId="77777777" w:rsidR="00875283" w:rsidRPr="003D4B16" w:rsidRDefault="00875283" w:rsidP="005C5773">
            <w:pPr>
              <w:pStyle w:val="rvps12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 w:rsidRPr="003D4B16">
              <w:rPr>
                <w:sz w:val="23"/>
                <w:szCs w:val="23"/>
                <w:lang w:val="uk-UA"/>
              </w:rPr>
              <w:t>- здатність підтримувати зміни та працювати з реакцією на них;</w:t>
            </w:r>
          </w:p>
          <w:p w14:paraId="2B4742D1" w14:textId="77777777" w:rsidR="00875283" w:rsidRPr="003D4B16" w:rsidRDefault="0087528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pacing w:val="-2"/>
                <w:sz w:val="23"/>
                <w:szCs w:val="23"/>
                <w:lang w:val="uk-UA"/>
              </w:rPr>
              <w:t>- здатність оцінювати ефективність здійснених</w:t>
            </w: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змін</w:t>
            </w:r>
          </w:p>
        </w:tc>
      </w:tr>
      <w:tr w:rsidR="00875283" w:rsidRPr="002C774C" w14:paraId="65B3A220" w14:textId="77777777" w:rsidTr="00C75233">
        <w:trPr>
          <w:trHeight w:val="148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13C412" w14:textId="38FC5F36" w:rsidR="00875283" w:rsidRPr="00F33F0A" w:rsidRDefault="002C774C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5DF9F" w14:textId="77777777" w:rsidR="00875283" w:rsidRPr="00F33F0A" w:rsidRDefault="0087528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2D0E1" w14:textId="77777777" w:rsidR="00875283" w:rsidRPr="00875283" w:rsidRDefault="00875283" w:rsidP="00875283">
            <w:pPr>
              <w:jc w:val="both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 w:rsidRPr="00875283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- вміння організовувати і контролювати свою роботу;</w:t>
            </w:r>
          </w:p>
          <w:p w14:paraId="0B542F38" w14:textId="77777777" w:rsidR="00875283" w:rsidRPr="00875283" w:rsidRDefault="00875283" w:rsidP="00875283">
            <w:pPr>
              <w:jc w:val="both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 w:rsidRPr="00875283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- </w:t>
            </w:r>
            <w:r w:rsidRPr="00875283">
              <w:rPr>
                <w:rFonts w:ascii="Times New Roman" w:eastAsia="Calibri" w:hAnsi="Times New Roman" w:cs="Times New Roman"/>
                <w:sz w:val="23"/>
                <w:szCs w:val="23"/>
                <w:lang w:val="uk-UA"/>
              </w:rPr>
              <w:t xml:space="preserve">вміння працювати в команді; </w:t>
            </w:r>
          </w:p>
          <w:p w14:paraId="498746CA" w14:textId="37A424E7" w:rsidR="00875283" w:rsidRPr="003D4B16" w:rsidRDefault="00875283" w:rsidP="0087528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75283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- вміння запобігати та розв’язувати конфлікти</w:t>
            </w:r>
          </w:p>
        </w:tc>
      </w:tr>
      <w:tr w:rsidR="00875283" w:rsidRPr="002C774C" w14:paraId="4FD13450" w14:textId="77777777" w:rsidTr="00C75233">
        <w:trPr>
          <w:trHeight w:val="28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5F9CC3" w14:textId="7AFDE9E2" w:rsidR="00875283" w:rsidRPr="00F33F0A" w:rsidRDefault="002C774C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  <w:bookmarkStart w:id="0" w:name="_GoBack"/>
            <w:bookmarkEnd w:id="0"/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0DB755" w14:textId="77777777" w:rsidR="00875283" w:rsidRPr="00F33F0A" w:rsidRDefault="0087528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F378F" w14:textId="77777777" w:rsidR="00875283" w:rsidRPr="003D4B16" w:rsidRDefault="0087528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надійність;</w:t>
            </w:r>
          </w:p>
          <w:p w14:paraId="339D3121" w14:textId="642ED5DA" w:rsidR="00875283" w:rsidRPr="003D4B16" w:rsidRDefault="0087528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високі моральні якості та бездоганна ділова репутація;</w:t>
            </w:r>
          </w:p>
          <w:p w14:paraId="73CEE97A" w14:textId="62832CE4" w:rsidR="00875283" w:rsidRPr="003D4B16" w:rsidRDefault="0087528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уважність до деталей;</w:t>
            </w:r>
          </w:p>
          <w:p w14:paraId="30728A98" w14:textId="77777777" w:rsidR="00875283" w:rsidRPr="003D4B16" w:rsidRDefault="0087528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аналітичні здібності;</w:t>
            </w:r>
          </w:p>
          <w:p w14:paraId="353BA743" w14:textId="77777777" w:rsidR="00875283" w:rsidRPr="003D4B16" w:rsidRDefault="0087528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інтелектуальна та емоційна зрілість;</w:t>
            </w:r>
          </w:p>
          <w:p w14:paraId="4C8C781A" w14:textId="77777777" w:rsidR="00875283" w:rsidRPr="003D4B16" w:rsidRDefault="0087528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системне мислення;</w:t>
            </w:r>
          </w:p>
          <w:p w14:paraId="43E85137" w14:textId="77777777" w:rsidR="00875283" w:rsidRPr="003D4B16" w:rsidRDefault="0087528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відповідальність і точність;</w:t>
            </w:r>
          </w:p>
          <w:p w14:paraId="428087AB" w14:textId="77777777" w:rsidR="00875283" w:rsidRPr="003D4B16" w:rsidRDefault="0087528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логічність мислення;</w:t>
            </w:r>
          </w:p>
          <w:p w14:paraId="57E1790C" w14:textId="77777777" w:rsidR="00875283" w:rsidRPr="003D4B16" w:rsidRDefault="0087528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- комунікативна компетентність; </w:t>
            </w:r>
          </w:p>
          <w:p w14:paraId="7FED9799" w14:textId="77777777" w:rsidR="00875283" w:rsidRPr="003D4B16" w:rsidRDefault="0087528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високий рівень відповідальності за доручену справу;</w:t>
            </w:r>
          </w:p>
          <w:p w14:paraId="58DDCB68" w14:textId="77777777" w:rsidR="00875283" w:rsidRPr="003D4B16" w:rsidRDefault="0087528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вміння працювати у стресових ситуаціях</w:t>
            </w:r>
          </w:p>
        </w:tc>
      </w:tr>
    </w:tbl>
    <w:p w14:paraId="6DF9A05A" w14:textId="150BEF07" w:rsidR="00A16428" w:rsidRPr="00F33F0A" w:rsidRDefault="00A16428" w:rsidP="00A16428">
      <w:pPr>
        <w:tabs>
          <w:tab w:val="left" w:pos="6804"/>
        </w:tabs>
        <w:rPr>
          <w:rFonts w:ascii="Times New Roman" w:hAnsi="Times New Roman" w:cs="Times New Roman"/>
          <w:color w:val="000000" w:themeColor="text1"/>
          <w:lang w:val="uk-UA"/>
        </w:rPr>
      </w:pPr>
    </w:p>
    <w:sectPr w:rsidR="00A16428" w:rsidRPr="00F33F0A" w:rsidSect="00204399">
      <w:headerReference w:type="default" r:id="rId12"/>
      <w:pgSz w:w="11900" w:h="16840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5ECF7" w14:textId="77777777" w:rsidR="00083DC5" w:rsidRDefault="00083DC5" w:rsidP="009B031F">
      <w:r>
        <w:separator/>
      </w:r>
    </w:p>
  </w:endnote>
  <w:endnote w:type="continuationSeparator" w:id="0">
    <w:p w14:paraId="2041A1E5" w14:textId="77777777" w:rsidR="00083DC5" w:rsidRDefault="00083DC5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34C7C" w14:textId="77777777" w:rsidR="00083DC5" w:rsidRDefault="00083DC5" w:rsidP="009B031F">
      <w:r>
        <w:separator/>
      </w:r>
    </w:p>
  </w:footnote>
  <w:footnote w:type="continuationSeparator" w:id="0">
    <w:p w14:paraId="22D8233F" w14:textId="77777777" w:rsidR="00083DC5" w:rsidRDefault="00083DC5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45765830"/>
      <w:docPartObj>
        <w:docPartGallery w:val="Page Numbers (Top of Page)"/>
        <w:docPartUnique/>
      </w:docPartObj>
    </w:sdtPr>
    <w:sdtEndPr/>
    <w:sdtContent>
      <w:p w14:paraId="6AD813C6" w14:textId="6615EDAE" w:rsidR="002348CA" w:rsidRPr="002348CA" w:rsidRDefault="002348CA">
        <w:pPr>
          <w:pStyle w:val="ae"/>
          <w:jc w:val="center"/>
          <w:rPr>
            <w:rFonts w:ascii="Times New Roman" w:hAnsi="Times New Roman" w:cs="Times New Roman"/>
          </w:rPr>
        </w:pPr>
        <w:r w:rsidRPr="002348CA">
          <w:rPr>
            <w:rFonts w:ascii="Times New Roman" w:hAnsi="Times New Roman" w:cs="Times New Roman"/>
          </w:rPr>
          <w:fldChar w:fldCharType="begin"/>
        </w:r>
        <w:r w:rsidRPr="002348CA">
          <w:rPr>
            <w:rFonts w:ascii="Times New Roman" w:hAnsi="Times New Roman" w:cs="Times New Roman"/>
          </w:rPr>
          <w:instrText>PAGE   \* MERGEFORMAT</w:instrText>
        </w:r>
        <w:r w:rsidRPr="002348CA">
          <w:rPr>
            <w:rFonts w:ascii="Times New Roman" w:hAnsi="Times New Roman" w:cs="Times New Roman"/>
          </w:rPr>
          <w:fldChar w:fldCharType="separate"/>
        </w:r>
        <w:r w:rsidR="002C774C" w:rsidRPr="002C774C">
          <w:rPr>
            <w:rFonts w:ascii="Times New Roman" w:hAnsi="Times New Roman" w:cs="Times New Roman"/>
            <w:noProof/>
            <w:lang w:val="ru-RU"/>
          </w:rPr>
          <w:t>2</w:t>
        </w:r>
        <w:r w:rsidRPr="002348CA">
          <w:rPr>
            <w:rFonts w:ascii="Times New Roman" w:hAnsi="Times New Roman" w:cs="Times New Roman"/>
          </w:rPr>
          <w:fldChar w:fldCharType="end"/>
        </w:r>
      </w:p>
    </w:sdtContent>
  </w:sdt>
  <w:p w14:paraId="22BBB67D" w14:textId="77777777" w:rsidR="002348CA" w:rsidRDefault="002348C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707C64"/>
    <w:multiLevelType w:val="hybridMultilevel"/>
    <w:tmpl w:val="B7920F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33E86"/>
    <w:multiLevelType w:val="multilevel"/>
    <w:tmpl w:val="DCC037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5D416E0"/>
    <w:multiLevelType w:val="hybridMultilevel"/>
    <w:tmpl w:val="39CA5908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83DC5"/>
    <w:rsid w:val="00083EB8"/>
    <w:rsid w:val="000A1423"/>
    <w:rsid w:val="000A4583"/>
    <w:rsid w:val="000C6A4E"/>
    <w:rsid w:val="001123DF"/>
    <w:rsid w:val="00153C5E"/>
    <w:rsid w:val="00204399"/>
    <w:rsid w:val="00224EF2"/>
    <w:rsid w:val="002348CA"/>
    <w:rsid w:val="002363B9"/>
    <w:rsid w:val="0026273A"/>
    <w:rsid w:val="002670AF"/>
    <w:rsid w:val="002734BC"/>
    <w:rsid w:val="002A433C"/>
    <w:rsid w:val="002B6CB9"/>
    <w:rsid w:val="002C774C"/>
    <w:rsid w:val="002E7716"/>
    <w:rsid w:val="002F6CAB"/>
    <w:rsid w:val="003259F6"/>
    <w:rsid w:val="003268A5"/>
    <w:rsid w:val="00353936"/>
    <w:rsid w:val="003C765C"/>
    <w:rsid w:val="003D459E"/>
    <w:rsid w:val="003D4B16"/>
    <w:rsid w:val="003F47FD"/>
    <w:rsid w:val="004321F6"/>
    <w:rsid w:val="00433FA7"/>
    <w:rsid w:val="00444ACB"/>
    <w:rsid w:val="004540D1"/>
    <w:rsid w:val="004607E6"/>
    <w:rsid w:val="0046337E"/>
    <w:rsid w:val="004A6F98"/>
    <w:rsid w:val="004B3419"/>
    <w:rsid w:val="004C360A"/>
    <w:rsid w:val="004D2DD1"/>
    <w:rsid w:val="005A15A0"/>
    <w:rsid w:val="005C5773"/>
    <w:rsid w:val="00603234"/>
    <w:rsid w:val="0062208A"/>
    <w:rsid w:val="0062556D"/>
    <w:rsid w:val="00640848"/>
    <w:rsid w:val="00670803"/>
    <w:rsid w:val="00695738"/>
    <w:rsid w:val="00697440"/>
    <w:rsid w:val="006A1F19"/>
    <w:rsid w:val="006B1AFD"/>
    <w:rsid w:val="006B5971"/>
    <w:rsid w:val="006D4D70"/>
    <w:rsid w:val="007270E2"/>
    <w:rsid w:val="007442AF"/>
    <w:rsid w:val="00764775"/>
    <w:rsid w:val="007841D9"/>
    <w:rsid w:val="007E5BE8"/>
    <w:rsid w:val="00821BAF"/>
    <w:rsid w:val="0086625B"/>
    <w:rsid w:val="00875283"/>
    <w:rsid w:val="0088517F"/>
    <w:rsid w:val="0089146D"/>
    <w:rsid w:val="00895D85"/>
    <w:rsid w:val="0089710E"/>
    <w:rsid w:val="008B6F2A"/>
    <w:rsid w:val="009157CA"/>
    <w:rsid w:val="00916A1D"/>
    <w:rsid w:val="009445A6"/>
    <w:rsid w:val="00952111"/>
    <w:rsid w:val="00963FF0"/>
    <w:rsid w:val="009763E7"/>
    <w:rsid w:val="00990959"/>
    <w:rsid w:val="009A7C43"/>
    <w:rsid w:val="009B031F"/>
    <w:rsid w:val="00A16428"/>
    <w:rsid w:val="00A41027"/>
    <w:rsid w:val="00AC7BB3"/>
    <w:rsid w:val="00AD7F43"/>
    <w:rsid w:val="00B271AB"/>
    <w:rsid w:val="00B4168F"/>
    <w:rsid w:val="00BA7F2E"/>
    <w:rsid w:val="00BD1684"/>
    <w:rsid w:val="00C0504A"/>
    <w:rsid w:val="00C75233"/>
    <w:rsid w:val="00C87125"/>
    <w:rsid w:val="00C9225D"/>
    <w:rsid w:val="00C96CB2"/>
    <w:rsid w:val="00CA17C9"/>
    <w:rsid w:val="00CF330F"/>
    <w:rsid w:val="00D31760"/>
    <w:rsid w:val="00D42C3D"/>
    <w:rsid w:val="00D435D6"/>
    <w:rsid w:val="00D85F1E"/>
    <w:rsid w:val="00DB5D54"/>
    <w:rsid w:val="00DC75DB"/>
    <w:rsid w:val="00E13D5E"/>
    <w:rsid w:val="00E1682E"/>
    <w:rsid w:val="00E40C23"/>
    <w:rsid w:val="00E50F11"/>
    <w:rsid w:val="00E565D9"/>
    <w:rsid w:val="00E57395"/>
    <w:rsid w:val="00E62560"/>
    <w:rsid w:val="00F01287"/>
    <w:rsid w:val="00F012F4"/>
    <w:rsid w:val="00F1306E"/>
    <w:rsid w:val="00F152AE"/>
    <w:rsid w:val="00F33F0A"/>
    <w:rsid w:val="00F36F51"/>
    <w:rsid w:val="00F93AE2"/>
    <w:rsid w:val="00F970E7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A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0A142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A1423"/>
  </w:style>
  <w:style w:type="character" w:customStyle="1" w:styleId="a9">
    <w:name w:val="Текст примечания Знак"/>
    <w:basedOn w:val="a0"/>
    <w:link w:val="a8"/>
    <w:uiPriority w:val="99"/>
    <w:semiHidden/>
    <w:rsid w:val="000A1423"/>
  </w:style>
  <w:style w:type="paragraph" w:styleId="aa">
    <w:name w:val="annotation subject"/>
    <w:basedOn w:val="a8"/>
    <w:next w:val="a8"/>
    <w:link w:val="ab"/>
    <w:uiPriority w:val="99"/>
    <w:semiHidden/>
    <w:unhideWhenUsed/>
    <w:rsid w:val="000A1423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14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A1423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A1423"/>
    <w:rPr>
      <w:rFonts w:ascii="Times New Roman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348C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348CA"/>
  </w:style>
  <w:style w:type="paragraph" w:styleId="af0">
    <w:name w:val="footer"/>
    <w:basedOn w:val="a"/>
    <w:link w:val="af1"/>
    <w:uiPriority w:val="99"/>
    <w:unhideWhenUsed/>
    <w:rsid w:val="002348C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34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0A142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A1423"/>
  </w:style>
  <w:style w:type="character" w:customStyle="1" w:styleId="a9">
    <w:name w:val="Текст примечания Знак"/>
    <w:basedOn w:val="a0"/>
    <w:link w:val="a8"/>
    <w:uiPriority w:val="99"/>
    <w:semiHidden/>
    <w:rsid w:val="000A1423"/>
  </w:style>
  <w:style w:type="paragraph" w:styleId="aa">
    <w:name w:val="annotation subject"/>
    <w:basedOn w:val="a8"/>
    <w:next w:val="a8"/>
    <w:link w:val="ab"/>
    <w:uiPriority w:val="99"/>
    <w:semiHidden/>
    <w:unhideWhenUsed/>
    <w:rsid w:val="000A1423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14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A1423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A1423"/>
    <w:rPr>
      <w:rFonts w:ascii="Times New Roman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348C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348CA"/>
  </w:style>
  <w:style w:type="paragraph" w:styleId="af0">
    <w:name w:val="footer"/>
    <w:basedOn w:val="a"/>
    <w:link w:val="af1"/>
    <w:uiPriority w:val="99"/>
    <w:unhideWhenUsed/>
    <w:rsid w:val="002348C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3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5.rada.gov.ua/laws/show/1700-1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akon5.rada.gov.ua/laws/show/889-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5.rada.gov.ua/laws/show/254%D0%BA/96-%D0%B2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08204-BE45-4A50-B159-FF40ACBD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2695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Шевченко Ірина Михайлівна</cp:lastModifiedBy>
  <cp:revision>6</cp:revision>
  <cp:lastPrinted>2020-10-05T11:17:00Z</cp:lastPrinted>
  <dcterms:created xsi:type="dcterms:W3CDTF">2020-10-05T09:19:00Z</dcterms:created>
  <dcterms:modified xsi:type="dcterms:W3CDTF">2020-10-16T13:22:00Z</dcterms:modified>
</cp:coreProperties>
</file>