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2EC4B" w14:textId="5512957F" w:rsidR="005059C0" w:rsidRPr="005059C0" w:rsidRDefault="005059C0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ru-RU"/>
        </w:rPr>
      </w:pPr>
      <w:bookmarkStart w:id="0" w:name="_GoBack"/>
      <w:bookmarkEnd w:id="0"/>
      <w:r w:rsidRPr="005059C0">
        <w:rPr>
          <w:rFonts w:ascii="Times New Roman" w:hAnsi="Times New Roman" w:cs="Times New Roman"/>
          <w:b/>
          <w:sz w:val="28"/>
          <w:lang w:val="uk-UA"/>
        </w:rPr>
        <w:t xml:space="preserve">Відомості щодо критеріїв та вимог до професійної придатності </w:t>
      </w:r>
      <w:r>
        <w:rPr>
          <w:rFonts w:ascii="Times New Roman" w:hAnsi="Times New Roman" w:cs="Times New Roman"/>
          <w:b/>
          <w:sz w:val="28"/>
          <w:lang w:val="uk-UA"/>
        </w:rPr>
        <w:t>для зайняття посади</w:t>
      </w:r>
      <w:r w:rsidR="00283F53" w:rsidRPr="00226BF3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B23A5B">
        <w:rPr>
          <w:rFonts w:ascii="Times New Roman" w:hAnsi="Times New Roman" w:cs="Times New Roman"/>
          <w:b/>
          <w:sz w:val="28"/>
          <w:lang w:val="uk-UA"/>
        </w:rPr>
        <w:t xml:space="preserve">старшого </w:t>
      </w:r>
      <w:r w:rsidR="00884840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9746FA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283F53" w:rsidRPr="00226BF3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14:paraId="087D5B18" w14:textId="308FC407" w:rsidR="00EB0D5C" w:rsidRPr="00226BF3" w:rsidRDefault="00E7632A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26BF3">
        <w:rPr>
          <w:rFonts w:ascii="Times New Roman" w:hAnsi="Times New Roman" w:cs="Times New Roman"/>
          <w:b/>
          <w:sz w:val="28"/>
          <w:lang w:val="uk-UA"/>
        </w:rPr>
        <w:t>Управління внутрішнього контролю</w:t>
      </w:r>
    </w:p>
    <w:p w14:paraId="65D5C73E" w14:textId="4C1C62E9" w:rsidR="009B031F" w:rsidRPr="005059C0" w:rsidRDefault="00EB0D5C" w:rsidP="00EB0D5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26BF3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</w:p>
    <w:p w14:paraId="03AF68BA" w14:textId="77777777" w:rsidR="00557606" w:rsidRPr="005059C0" w:rsidRDefault="00557606" w:rsidP="00557606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E16915" w:rsidRPr="00E16915" w14:paraId="4CDFD75C" w14:textId="77777777" w:rsidTr="00A97D51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23AD65AA" w:rsidR="00E16915" w:rsidRPr="00226BF3" w:rsidRDefault="00E16915" w:rsidP="00E1691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691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повна вища освіта </w:t>
            </w:r>
          </w:p>
        </w:tc>
      </w:tr>
      <w:tr w:rsidR="00E16915" w:rsidRPr="00226BF3" w14:paraId="25004C92" w14:textId="77777777" w:rsidTr="00A97D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E16915" w:rsidRPr="009979F2" w14:paraId="0F19F103" w14:textId="77777777" w:rsidTr="00A97D5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4C150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919AA" w14:textId="66292916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 (спеціальність)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A2F65" w14:textId="77777777" w:rsidR="00E16915" w:rsidRPr="00611AFE" w:rsidRDefault="00E16915" w:rsidP="00F12E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95798">
              <w:t>«</w:t>
            </w:r>
            <w:r w:rsidRPr="00611AFE">
              <w:rPr>
                <w:color w:val="000000"/>
              </w:rPr>
              <w:t>Право» («Право»)</w:t>
            </w:r>
          </w:p>
          <w:p w14:paraId="0B991FF1" w14:textId="466B7A9C" w:rsidR="00E16915" w:rsidRPr="00611AFE" w:rsidRDefault="00E16915" w:rsidP="00F12E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11AFE">
              <w:rPr>
                <w:color w:val="000000"/>
              </w:rPr>
              <w:t xml:space="preserve">«Цивільна </w:t>
            </w:r>
            <w:r w:rsidR="007016AD">
              <w:rPr>
                <w:color w:val="000000"/>
              </w:rPr>
              <w:t>безпека</w:t>
            </w:r>
            <w:r w:rsidRPr="00611AFE">
              <w:rPr>
                <w:color w:val="000000"/>
              </w:rPr>
              <w:t>» («Правоохоронна діяльність»)</w:t>
            </w:r>
          </w:p>
          <w:p w14:paraId="211A757D" w14:textId="0CCBEAC5" w:rsidR="00E16915" w:rsidRPr="00226BF3" w:rsidRDefault="00E16915" w:rsidP="00361BC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1AFE">
              <w:rPr>
                <w:color w:val="000000"/>
              </w:rPr>
              <w:t xml:space="preserve">«Соціальні та поведінкові науки» («Економіка») «Управління та адміністрування» </w:t>
            </w:r>
            <w:r w:rsidRPr="007551DF">
              <w:rPr>
                <w:color w:val="000000"/>
              </w:rPr>
              <w:t>(</w:t>
            </w:r>
            <w:r w:rsidRPr="00611AFE">
              <w:rPr>
                <w:color w:val="000000"/>
              </w:rPr>
              <w:t>«Менеджмент», «Фінанси, банківська справа та страхування</w:t>
            </w:r>
            <w:r w:rsidRPr="000A3B7B">
              <w:t>»</w:t>
            </w:r>
            <w:r>
              <w:t>)</w:t>
            </w:r>
          </w:p>
        </w:tc>
      </w:tr>
      <w:tr w:rsidR="00E16915" w:rsidRPr="009979F2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179C778B" w:rsidR="00E16915" w:rsidRPr="00C96725" w:rsidRDefault="00E16915" w:rsidP="00E23385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81620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державних</w:t>
            </w:r>
            <w:r w:rsidRPr="00881620">
              <w:rPr>
                <w:rFonts w:ascii="Times New Roman" w:hAnsi="Times New Roman"/>
                <w:color w:val="000000" w:themeColor="text1"/>
                <w:lang w:val="uk-UA"/>
              </w:rPr>
              <w:t xml:space="preserve"> органах не менше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5</w:t>
            </w:r>
            <w:r w:rsidRPr="00881620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(після здобуття вищої освіти)</w:t>
            </w:r>
            <w:r w:rsidRPr="00881620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E16915" w:rsidRPr="009979F2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5F20DE4E" w:rsidR="00E16915" w:rsidRPr="0064360A" w:rsidRDefault="00E16915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64360A">
              <w:rPr>
                <w:color w:val="000000"/>
              </w:rPr>
              <w:t>досвід роботи не менше трьох років:</w:t>
            </w:r>
          </w:p>
          <w:p w14:paraId="0D433601" w14:textId="77777777" w:rsidR="00E16915" w:rsidRDefault="00E16915" w:rsidP="001D417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  <w:shd w:val="clear" w:color="auto" w:fill="FFFFFF"/>
              </w:rPr>
            </w:pPr>
            <w:r w:rsidRPr="0064360A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за напрямком</w:t>
            </w:r>
            <w:r w:rsidRPr="0064360A">
              <w:rPr>
                <w:color w:val="000000"/>
              </w:rPr>
              <w:t xml:space="preserve"> оперативно-розшукової діяльності </w:t>
            </w:r>
            <w:r>
              <w:rPr>
                <w:color w:val="000000"/>
              </w:rPr>
              <w:t>та/</w:t>
            </w:r>
            <w:r w:rsidRPr="0064360A">
              <w:rPr>
                <w:color w:val="000000"/>
              </w:rPr>
              <w:t>або на посадах у підрозділах запобігання та виявлення корупції</w:t>
            </w:r>
            <w:r>
              <w:rPr>
                <w:color w:val="000000"/>
              </w:rPr>
              <w:t>,</w:t>
            </w:r>
            <w:r w:rsidRPr="0064360A">
              <w:rPr>
                <w:color w:val="000000"/>
              </w:rPr>
              <w:t xml:space="preserve"> внутрішнього контролю</w:t>
            </w:r>
            <w:r>
              <w:rPr>
                <w:color w:val="000000"/>
              </w:rPr>
              <w:t xml:space="preserve">, внутрішньої/власної безпеки, </w:t>
            </w:r>
            <w:r w:rsidRPr="0064360A">
              <w:rPr>
                <w:color w:val="000000"/>
              </w:rPr>
              <w:t>у сфері боротьби з корупційними правопорушеннями</w:t>
            </w:r>
            <w:r w:rsidRPr="00881620">
              <w:t xml:space="preserve"> </w:t>
            </w:r>
            <w:r>
              <w:rPr>
                <w:color w:val="000000"/>
                <w:shd w:val="clear" w:color="auto" w:fill="FFFFFF"/>
              </w:rPr>
              <w:t>та правопорушеннями, пов’язаними з корупцією</w:t>
            </w:r>
          </w:p>
          <w:p w14:paraId="0C0A83E5" w14:textId="609B894C" w:rsidR="00E16915" w:rsidRPr="00812CE6" w:rsidRDefault="00E16915" w:rsidP="001D417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</w:p>
        </w:tc>
      </w:tr>
      <w:tr w:rsidR="00E16915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E16915" w:rsidRPr="009979F2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7661F3D4" w:rsidR="00E16915" w:rsidRPr="00226BF3" w:rsidRDefault="00E16915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шостий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E16915" w:rsidRPr="009979F2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E16915" w:rsidRPr="00226BF3" w:rsidRDefault="00E16915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посади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E16915" w:rsidRPr="00226BF3" w:rsidRDefault="00E16915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E16915" w:rsidRPr="009979F2" w14:paraId="3FF471E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69A72" w14:textId="730A3314" w:rsidR="00E16915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00213" w14:textId="69568890" w:rsidR="00E16915" w:rsidRPr="00226BF3" w:rsidRDefault="00E16915" w:rsidP="00C1751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C53B7" w14:textId="37C1F7B8" w:rsidR="00E16915" w:rsidRDefault="00E16915" w:rsidP="002A2F78">
            <w:pPr>
              <w:spacing w:before="150" w:after="150"/>
              <w:rPr>
                <w:rFonts w:ascii="Times New Roman" w:hAnsi="Times New Roman" w:cs="Times New Roman"/>
                <w:bCs/>
                <w:lang w:val="uk-UA"/>
              </w:rPr>
            </w:pPr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запобігання і виявлення правопорушень у діяльності працівників Державного бюро розслідувань</w:t>
            </w:r>
          </w:p>
        </w:tc>
      </w:tr>
      <w:tr w:rsidR="00E16915" w:rsidRPr="009979F2" w14:paraId="186077DB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E7CD4" w14:textId="27492DE7" w:rsidR="00E16915" w:rsidRPr="00ED09F1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7C383" w14:textId="3D72CB83" w:rsidR="00E16915" w:rsidRPr="00226BF3" w:rsidRDefault="00E16915" w:rsidP="00C1751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1E0507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63D33" w14:textId="77777777" w:rsidR="00E16915" w:rsidRDefault="00E16915" w:rsidP="005B395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>
              <w:rPr>
                <w:color w:val="000000"/>
              </w:rPr>
              <w:t>1) з</w:t>
            </w:r>
            <w:r w:rsidRPr="004C27DF">
              <w:rPr>
                <w:color w:val="000000"/>
              </w:rPr>
              <w:t>дійсн</w:t>
            </w:r>
            <w:r>
              <w:rPr>
                <w:color w:val="000000"/>
              </w:rPr>
              <w:t>ення</w:t>
            </w:r>
            <w:r w:rsidRPr="004C27DF">
              <w:rPr>
                <w:color w:val="000000"/>
              </w:rPr>
              <w:t xml:space="preserve"> оперативно-розшуков</w:t>
            </w:r>
            <w:r>
              <w:rPr>
                <w:color w:val="000000"/>
              </w:rPr>
              <w:t>ої</w:t>
            </w:r>
            <w:r w:rsidRPr="004C27DF">
              <w:rPr>
                <w:color w:val="000000"/>
              </w:rPr>
              <w:t xml:space="preserve"> діяльн</w:t>
            </w:r>
            <w:r>
              <w:rPr>
                <w:color w:val="000000"/>
              </w:rPr>
              <w:t>ості</w:t>
            </w:r>
            <w:r w:rsidRPr="004C27DF">
              <w:rPr>
                <w:color w:val="000000"/>
              </w:rPr>
              <w:t xml:space="preserve"> з метою попередження, виявлення, припинення та розкриття кримінальних правопоруше</w:t>
            </w:r>
            <w:r>
              <w:rPr>
                <w:color w:val="000000"/>
              </w:rPr>
              <w:t>нь у діяльності працівників ДБР;</w:t>
            </w:r>
          </w:p>
          <w:p w14:paraId="3C96BAD9" w14:textId="77777777" w:rsidR="00E16915" w:rsidRPr="004C27DF" w:rsidRDefault="00E16915" w:rsidP="005B395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bookmarkStart w:id="1" w:name="n319"/>
            <w:bookmarkEnd w:id="1"/>
            <w:r>
              <w:rPr>
                <w:color w:val="000000"/>
              </w:rPr>
              <w:lastRenderedPageBreak/>
              <w:t>2) проведення</w:t>
            </w:r>
            <w:r w:rsidRPr="004C27DF">
              <w:rPr>
                <w:color w:val="000000"/>
              </w:rPr>
              <w:t xml:space="preserve"> службов</w:t>
            </w:r>
            <w:r>
              <w:rPr>
                <w:color w:val="000000"/>
              </w:rPr>
              <w:t>их розслідувань</w:t>
            </w:r>
            <w:r w:rsidRPr="004C27D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стосовно</w:t>
            </w:r>
            <w:r w:rsidRPr="004C27DF">
              <w:rPr>
                <w:color w:val="000000"/>
              </w:rPr>
              <w:t xml:space="preserve"> працівників </w:t>
            </w:r>
            <w:r>
              <w:rPr>
                <w:color w:val="000000"/>
              </w:rPr>
              <w:t>Державного бюро розслідувань;</w:t>
            </w:r>
            <w:r w:rsidRPr="004C27DF">
              <w:rPr>
                <w:color w:val="000000"/>
              </w:rPr>
              <w:t xml:space="preserve"> </w:t>
            </w:r>
          </w:p>
          <w:p w14:paraId="7D8AF144" w14:textId="77777777" w:rsidR="00E16915" w:rsidRDefault="00E16915" w:rsidP="005B395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>
              <w:rPr>
                <w:color w:val="000000"/>
              </w:rPr>
              <w:t>3) </w:t>
            </w:r>
            <w:bookmarkStart w:id="2" w:name="n320"/>
            <w:bookmarkEnd w:id="2"/>
            <w:r>
              <w:rPr>
                <w:color w:val="000000"/>
              </w:rPr>
              <w:t>проведення перевірок працівниками Державного бюро розслідувань на </w:t>
            </w:r>
            <w:bookmarkStart w:id="3" w:name="w12"/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"https://zakon.rada.gov.ua/laws/show/794-19?find=1&amp;text=%D0%B4%D0%BE%D0%B1%D1%80%D0%BE%D1%87%D0%B5%D1%81%D0%BD" \l "w13" </w:instrText>
            </w:r>
            <w:r>
              <w:rPr>
                <w:color w:val="000000"/>
              </w:rPr>
              <w:fldChar w:fldCharType="separate"/>
            </w:r>
            <w:r w:rsidRPr="00445372">
              <w:rPr>
                <w:color w:val="000000"/>
              </w:rPr>
              <w:t>доброчесн</w:t>
            </w:r>
            <w:r>
              <w:rPr>
                <w:color w:val="000000"/>
              </w:rPr>
              <w:fldChar w:fldCharType="end"/>
            </w:r>
            <w:bookmarkEnd w:id="3"/>
            <w:r>
              <w:rPr>
                <w:color w:val="000000"/>
              </w:rPr>
              <w:t>ість та моніторингу способу їх життя;</w:t>
            </w:r>
          </w:p>
          <w:p w14:paraId="21641AAF" w14:textId="5656C71F" w:rsidR="00E16915" w:rsidRDefault="00E16915" w:rsidP="00ED09F1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bCs/>
              </w:rPr>
            </w:pPr>
            <w:bookmarkStart w:id="4" w:name="n321"/>
            <w:bookmarkStart w:id="5" w:name="n322"/>
            <w:bookmarkEnd w:id="4"/>
            <w:bookmarkEnd w:id="5"/>
            <w:r w:rsidRPr="00A9600E">
              <w:rPr>
                <w:color w:val="000000"/>
              </w:rPr>
              <w:t>4)</w:t>
            </w:r>
            <w:r>
              <w:rPr>
                <w:color w:val="000000"/>
              </w:rPr>
              <w:t> </w:t>
            </w:r>
            <w:r w:rsidRPr="00A9600E">
              <w:rPr>
                <w:color w:val="000000"/>
              </w:rPr>
              <w:t>запобігання вчиненню правопорушень працівниками Державного бюро розслідувань згідно з вимогами законів України</w:t>
            </w:r>
            <w:r>
              <w:rPr>
                <w:color w:val="000000"/>
              </w:rPr>
              <w:t> </w:t>
            </w:r>
            <w:hyperlink r:id="rId8" w:tgtFrame="_blank" w:history="1">
              <w:r w:rsidRPr="00ED09F1">
                <w:rPr>
                  <w:color w:val="000000"/>
                </w:rPr>
                <w:t>«</w:t>
              </w:r>
              <w:r w:rsidRPr="00A9600E">
                <w:rPr>
                  <w:color w:val="000000"/>
                </w:rPr>
                <w:t>Про запобігання корупції</w:t>
              </w:r>
              <w:r w:rsidRPr="00ED09F1">
                <w:rPr>
                  <w:color w:val="000000"/>
                </w:rPr>
                <w:t>»</w:t>
              </w:r>
            </w:hyperlink>
            <w:r>
              <w:rPr>
                <w:color w:val="000000"/>
              </w:rPr>
              <w:t> </w:t>
            </w:r>
            <w:r w:rsidRPr="00A9600E">
              <w:rPr>
                <w:color w:val="000000"/>
              </w:rPr>
              <w:t>та</w:t>
            </w:r>
            <w:r>
              <w:rPr>
                <w:color w:val="000000"/>
              </w:rPr>
              <w:t> </w:t>
            </w:r>
            <w:hyperlink r:id="rId9" w:tgtFrame="_blank" w:history="1">
              <w:r w:rsidRPr="00ED09F1">
                <w:rPr>
                  <w:color w:val="000000"/>
                </w:rPr>
                <w:t>«</w:t>
              </w:r>
              <w:r w:rsidRPr="00A9600E">
                <w:rPr>
                  <w:color w:val="000000"/>
                </w:rPr>
                <w:t>Про державну службу</w:t>
              </w:r>
              <w:r w:rsidRPr="00ED09F1">
                <w:rPr>
                  <w:color w:val="000000"/>
                </w:rPr>
                <w:t>»</w:t>
              </w:r>
            </w:hyperlink>
            <w:r w:rsidRPr="00A9600E">
              <w:rPr>
                <w:color w:val="000000"/>
              </w:rPr>
              <w:t>;</w:t>
            </w:r>
          </w:p>
        </w:tc>
      </w:tr>
      <w:tr w:rsidR="00E16915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E16915" w:rsidRPr="009979F2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E16915" w:rsidRPr="00226BF3" w:rsidRDefault="00E16915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E16915" w:rsidRPr="00226BF3" w:rsidRDefault="00E16915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E16915" w:rsidRPr="00226BF3" w:rsidRDefault="00E16915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E16915" w:rsidRPr="009979F2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387F9A" w14:textId="77777777" w:rsidR="00E16915" w:rsidRDefault="00E16915" w:rsidP="00790A0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115E0">
              <w:rPr>
                <w:rFonts w:ascii="Times New Roman" w:hAnsi="Times New Roman"/>
                <w:lang w:val="uk-UA"/>
              </w:rPr>
              <w:t xml:space="preserve">знання </w:t>
            </w:r>
            <w:r>
              <w:rPr>
                <w:rFonts w:ascii="Times New Roman" w:hAnsi="Times New Roman"/>
                <w:lang w:val="uk-UA"/>
              </w:rPr>
              <w:t>форм і методів викриття, запобігання, попередження та припинення злочинів у сфері службової діяльності;</w:t>
            </w:r>
          </w:p>
          <w:p w14:paraId="41843F3D" w14:textId="77777777" w:rsidR="00E16915" w:rsidRDefault="00E16915" w:rsidP="00790A0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знання форм і методів </w:t>
            </w:r>
            <w:r w:rsidRPr="00B749C6">
              <w:rPr>
                <w:rFonts w:ascii="Times New Roman" w:hAnsi="Times New Roman"/>
                <w:lang w:val="uk-UA"/>
              </w:rPr>
              <w:t>розроб</w:t>
            </w:r>
            <w:r>
              <w:rPr>
                <w:rFonts w:ascii="Times New Roman" w:hAnsi="Times New Roman"/>
                <w:lang w:val="uk-UA"/>
              </w:rPr>
              <w:t>ки та</w:t>
            </w:r>
            <w:r w:rsidRPr="00B749C6">
              <w:rPr>
                <w:rFonts w:ascii="Times New Roman" w:hAnsi="Times New Roman"/>
                <w:lang w:val="uk-UA"/>
              </w:rPr>
              <w:t xml:space="preserve"> організаці</w:t>
            </w:r>
            <w:r>
              <w:rPr>
                <w:rFonts w:ascii="Times New Roman" w:hAnsi="Times New Roman"/>
                <w:lang w:val="uk-UA"/>
              </w:rPr>
              <w:t>ї</w:t>
            </w:r>
            <w:r w:rsidRPr="00B749C6">
              <w:rPr>
                <w:rFonts w:ascii="Times New Roman" w:hAnsi="Times New Roman"/>
                <w:lang w:val="uk-UA"/>
              </w:rPr>
              <w:t xml:space="preserve"> проведення заходів щодо запобігання корупційним правопорушенням та правопорушенням, пов’язаним з корупцією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097AF097" w14:textId="77777777" w:rsidR="00E16915" w:rsidRDefault="00E16915" w:rsidP="00790A0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вміння всебічно вивчати ситуації, визначати, перевіряти та деталізувати проблеми у сфері боротьби з </w:t>
            </w: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корупційними правопорушеннями та у сфері службової діяльності;</w:t>
            </w:r>
          </w:p>
          <w:p w14:paraId="4C6C73C6" w14:textId="77777777" w:rsidR="00E16915" w:rsidRDefault="00E16915" w:rsidP="00790A0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- знання форм і методів проведення оперативно-розшукових заходів, роботи з негласними джерелами отримання інформації;</w:t>
            </w:r>
          </w:p>
          <w:p w14:paraId="77A23F21" w14:textId="77777777" w:rsidR="00E16915" w:rsidRDefault="00E16915" w:rsidP="00790A06">
            <w:pPr>
              <w:ind w:firstLine="55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форм та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14:paraId="265CCAC7" w14:textId="77777777" w:rsidR="00E16915" w:rsidRPr="00C4341B" w:rsidRDefault="00E16915" w:rsidP="00790A0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t>- знання методів збору та аналізу інформації, підготовки аналітичної документації;</w:t>
            </w:r>
          </w:p>
          <w:p w14:paraId="50DBFC73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досвід контролю виконання рішень керівництва;</w:t>
            </w:r>
          </w:p>
          <w:p w14:paraId="22709E8C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557F215F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достатній рівень корист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ування персональним комп’ютером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0930226A" w14:textId="77777777" w:rsidR="00E16915" w:rsidRPr="00226BF3" w:rsidRDefault="00E16915" w:rsidP="00790A06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знання порядку роботи зі службовою інформацією;</w:t>
            </w:r>
          </w:p>
          <w:p w14:paraId="440F8E0C" w14:textId="16A4FB60" w:rsidR="00E16915" w:rsidRPr="00226BF3" w:rsidRDefault="00E16915" w:rsidP="00790A06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правила д</w:t>
            </w:r>
            <w:r>
              <w:rPr>
                <w:rFonts w:ascii="Times New Roman" w:hAnsi="Times New Roman"/>
                <w:lang w:val="uk-UA"/>
              </w:rPr>
              <w:t>ілового етикету та ділової мови</w:t>
            </w:r>
          </w:p>
        </w:tc>
      </w:tr>
      <w:tr w:rsidR="00E16915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E16915" w:rsidRPr="00226BF3" w:rsidRDefault="00E16915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E16915" w:rsidRPr="00226BF3" w:rsidRDefault="00E16915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E16915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E16915" w:rsidRPr="00F63DF5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E16915" w:rsidRPr="009979F2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E16915" w:rsidRPr="00226BF3" w:rsidRDefault="00E16915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E16915" w:rsidRPr="00226BF3" w:rsidRDefault="00E16915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E16915" w:rsidRPr="00226BF3" w:rsidRDefault="00E16915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E16915" w:rsidRPr="009979F2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E16915" w:rsidRPr="00226BF3" w:rsidRDefault="00E16915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E16915" w:rsidRPr="00226BF3" w:rsidRDefault="00E16915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E16915" w:rsidRPr="00226BF3" w:rsidRDefault="00E16915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E16915" w:rsidRPr="009979F2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E16915" w:rsidRPr="00226BF3" w:rsidRDefault="00E16915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E16915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E16915" w:rsidRPr="00226BF3" w:rsidRDefault="00E16915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9B031F" w:rsidRPr="00226BF3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F33CB" w14:textId="77777777" w:rsidR="001934E1" w:rsidRDefault="001934E1" w:rsidP="009B031F">
      <w:r>
        <w:separator/>
      </w:r>
    </w:p>
  </w:endnote>
  <w:endnote w:type="continuationSeparator" w:id="0">
    <w:p w14:paraId="3D01326C" w14:textId="77777777" w:rsidR="001934E1" w:rsidRDefault="001934E1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7F011" w14:textId="77777777" w:rsidR="001934E1" w:rsidRDefault="001934E1" w:rsidP="009B031F">
      <w:r>
        <w:separator/>
      </w:r>
    </w:p>
  </w:footnote>
  <w:footnote w:type="continuationSeparator" w:id="0">
    <w:p w14:paraId="0E718CE1" w14:textId="77777777" w:rsidR="001934E1" w:rsidRDefault="001934E1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3AA"/>
    <w:rsid w:val="00006946"/>
    <w:rsid w:val="00007FD7"/>
    <w:rsid w:val="000176C4"/>
    <w:rsid w:val="00020FB7"/>
    <w:rsid w:val="00052F92"/>
    <w:rsid w:val="00066673"/>
    <w:rsid w:val="000D6E44"/>
    <w:rsid w:val="000E154A"/>
    <w:rsid w:val="00101D21"/>
    <w:rsid w:val="001146BE"/>
    <w:rsid w:val="00125F89"/>
    <w:rsid w:val="001416B3"/>
    <w:rsid w:val="001934E1"/>
    <w:rsid w:val="001B29D7"/>
    <w:rsid w:val="001B475C"/>
    <w:rsid w:val="001D314E"/>
    <w:rsid w:val="001D417B"/>
    <w:rsid w:val="001E0507"/>
    <w:rsid w:val="001E5781"/>
    <w:rsid w:val="001F7F08"/>
    <w:rsid w:val="00215868"/>
    <w:rsid w:val="00217777"/>
    <w:rsid w:val="00222A2E"/>
    <w:rsid w:val="00226052"/>
    <w:rsid w:val="00226BF3"/>
    <w:rsid w:val="00253BC3"/>
    <w:rsid w:val="002726D6"/>
    <w:rsid w:val="002734BC"/>
    <w:rsid w:val="00276054"/>
    <w:rsid w:val="00283F53"/>
    <w:rsid w:val="002A2F78"/>
    <w:rsid w:val="002B121D"/>
    <w:rsid w:val="002C7141"/>
    <w:rsid w:val="002D2CBF"/>
    <w:rsid w:val="00300006"/>
    <w:rsid w:val="003242C9"/>
    <w:rsid w:val="0033236E"/>
    <w:rsid w:val="00345422"/>
    <w:rsid w:val="00361801"/>
    <w:rsid w:val="00361BC1"/>
    <w:rsid w:val="003666ED"/>
    <w:rsid w:val="00395ABE"/>
    <w:rsid w:val="003A5D7A"/>
    <w:rsid w:val="003E5F3F"/>
    <w:rsid w:val="00433FA7"/>
    <w:rsid w:val="00443CD8"/>
    <w:rsid w:val="00445372"/>
    <w:rsid w:val="0044695D"/>
    <w:rsid w:val="00454882"/>
    <w:rsid w:val="004607E6"/>
    <w:rsid w:val="00462BE7"/>
    <w:rsid w:val="00466B37"/>
    <w:rsid w:val="00477F6B"/>
    <w:rsid w:val="00483744"/>
    <w:rsid w:val="0049059F"/>
    <w:rsid w:val="004A1627"/>
    <w:rsid w:val="004A1858"/>
    <w:rsid w:val="004A7728"/>
    <w:rsid w:val="004A7A6A"/>
    <w:rsid w:val="004B0F65"/>
    <w:rsid w:val="004B303E"/>
    <w:rsid w:val="004B37DD"/>
    <w:rsid w:val="004E0E87"/>
    <w:rsid w:val="004F048D"/>
    <w:rsid w:val="00502660"/>
    <w:rsid w:val="005059C0"/>
    <w:rsid w:val="00505F8A"/>
    <w:rsid w:val="00517660"/>
    <w:rsid w:val="00522A2D"/>
    <w:rsid w:val="005410FF"/>
    <w:rsid w:val="0055597C"/>
    <w:rsid w:val="00556340"/>
    <w:rsid w:val="00557606"/>
    <w:rsid w:val="00564691"/>
    <w:rsid w:val="00583D54"/>
    <w:rsid w:val="0059533D"/>
    <w:rsid w:val="005B2619"/>
    <w:rsid w:val="005D208E"/>
    <w:rsid w:val="0064360A"/>
    <w:rsid w:val="00650C35"/>
    <w:rsid w:val="00672C09"/>
    <w:rsid w:val="0068452C"/>
    <w:rsid w:val="00690471"/>
    <w:rsid w:val="006B27B9"/>
    <w:rsid w:val="006D0A13"/>
    <w:rsid w:val="006D4D70"/>
    <w:rsid w:val="006E246E"/>
    <w:rsid w:val="006F116F"/>
    <w:rsid w:val="006F4C16"/>
    <w:rsid w:val="007016AD"/>
    <w:rsid w:val="00702E56"/>
    <w:rsid w:val="007502BD"/>
    <w:rsid w:val="007551DF"/>
    <w:rsid w:val="00763853"/>
    <w:rsid w:val="0077417C"/>
    <w:rsid w:val="00777232"/>
    <w:rsid w:val="00790A06"/>
    <w:rsid w:val="007A15BE"/>
    <w:rsid w:val="007A55E3"/>
    <w:rsid w:val="007C6933"/>
    <w:rsid w:val="007D111C"/>
    <w:rsid w:val="007D793D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D5F6F"/>
    <w:rsid w:val="008F4A9E"/>
    <w:rsid w:val="008F789D"/>
    <w:rsid w:val="00905FF8"/>
    <w:rsid w:val="00915D51"/>
    <w:rsid w:val="0092745B"/>
    <w:rsid w:val="00936596"/>
    <w:rsid w:val="0094448F"/>
    <w:rsid w:val="009524D2"/>
    <w:rsid w:val="00963FF0"/>
    <w:rsid w:val="009746FA"/>
    <w:rsid w:val="009838C6"/>
    <w:rsid w:val="009979F2"/>
    <w:rsid w:val="009A3A4A"/>
    <w:rsid w:val="009B031F"/>
    <w:rsid w:val="009B17D4"/>
    <w:rsid w:val="009C313B"/>
    <w:rsid w:val="009F0A62"/>
    <w:rsid w:val="00A056CB"/>
    <w:rsid w:val="00A4028D"/>
    <w:rsid w:val="00A65666"/>
    <w:rsid w:val="00A946BD"/>
    <w:rsid w:val="00A96F24"/>
    <w:rsid w:val="00AB490A"/>
    <w:rsid w:val="00AC58C8"/>
    <w:rsid w:val="00AD6528"/>
    <w:rsid w:val="00AE6A1A"/>
    <w:rsid w:val="00AF4A62"/>
    <w:rsid w:val="00B023DE"/>
    <w:rsid w:val="00B101F6"/>
    <w:rsid w:val="00B167DB"/>
    <w:rsid w:val="00B23A5B"/>
    <w:rsid w:val="00B27A2A"/>
    <w:rsid w:val="00B50EC9"/>
    <w:rsid w:val="00B646CB"/>
    <w:rsid w:val="00B749C6"/>
    <w:rsid w:val="00B77C52"/>
    <w:rsid w:val="00B909FB"/>
    <w:rsid w:val="00B948FD"/>
    <w:rsid w:val="00BA5855"/>
    <w:rsid w:val="00BA7F7B"/>
    <w:rsid w:val="00BD6507"/>
    <w:rsid w:val="00C0504A"/>
    <w:rsid w:val="00C1195D"/>
    <w:rsid w:val="00C13BFB"/>
    <w:rsid w:val="00C15CFA"/>
    <w:rsid w:val="00C17511"/>
    <w:rsid w:val="00C206A7"/>
    <w:rsid w:val="00C35671"/>
    <w:rsid w:val="00C475BE"/>
    <w:rsid w:val="00C82C9B"/>
    <w:rsid w:val="00C94793"/>
    <w:rsid w:val="00C95798"/>
    <w:rsid w:val="00C96725"/>
    <w:rsid w:val="00C96CB2"/>
    <w:rsid w:val="00CA17C9"/>
    <w:rsid w:val="00CB076A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85F1E"/>
    <w:rsid w:val="00DA70EC"/>
    <w:rsid w:val="00DB67EC"/>
    <w:rsid w:val="00DC02BD"/>
    <w:rsid w:val="00DC68B1"/>
    <w:rsid w:val="00DF1E88"/>
    <w:rsid w:val="00E14727"/>
    <w:rsid w:val="00E16915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D09F1"/>
    <w:rsid w:val="00ED0B3A"/>
    <w:rsid w:val="00EE7186"/>
    <w:rsid w:val="00F01287"/>
    <w:rsid w:val="00F12BF3"/>
    <w:rsid w:val="00F352F9"/>
    <w:rsid w:val="00F42BA3"/>
    <w:rsid w:val="00F531D2"/>
    <w:rsid w:val="00F63DF5"/>
    <w:rsid w:val="00F75BB4"/>
    <w:rsid w:val="00FA1DEF"/>
    <w:rsid w:val="00FD237E"/>
    <w:rsid w:val="00FE2E48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0-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723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3615</Words>
  <Characters>2061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Білоусенко Максим</cp:lastModifiedBy>
  <cp:revision>2</cp:revision>
  <cp:lastPrinted>2020-05-14T06:55:00Z</cp:lastPrinted>
  <dcterms:created xsi:type="dcterms:W3CDTF">2020-10-29T14:40:00Z</dcterms:created>
  <dcterms:modified xsi:type="dcterms:W3CDTF">2020-10-29T14:40:00Z</dcterms:modified>
</cp:coreProperties>
</file>