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F9A12" w14:textId="77777777" w:rsidR="00A51995" w:rsidRDefault="00A51995" w:rsidP="00A5199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59066354" w14:textId="77777777" w:rsidR="00A51995" w:rsidRDefault="00A51995" w:rsidP="00A5199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671</w:t>
      </w:r>
    </w:p>
    <w:p w14:paraId="383AA6E3" w14:textId="77777777" w:rsidR="006C0BF7" w:rsidRPr="006C0BF7" w:rsidRDefault="006C0BF7" w:rsidP="00002B59">
      <w:pPr>
        <w:autoSpaceDE w:val="0"/>
        <w:autoSpaceDN w:val="0"/>
        <w:adjustRightInd w:val="0"/>
        <w:jc w:val="both"/>
        <w:rPr>
          <w:rFonts w:ascii="Times New Roman" w:hAnsi="Times New Roman"/>
          <w:color w:val="000000"/>
          <w:sz w:val="28"/>
          <w:szCs w:val="28"/>
          <w:lang w:val="uk-UA"/>
        </w:rPr>
      </w:pPr>
    </w:p>
    <w:p w14:paraId="3D212E07" w14:textId="77777777" w:rsidR="003A7F8C" w:rsidRDefault="003A7F8C" w:rsidP="00002B5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3F1F1A24" w14:textId="36B1CC2E" w:rsidR="00002B59" w:rsidRDefault="003A7F8C" w:rsidP="00002B59">
      <w:pPr>
        <w:jc w:val="center"/>
        <w:rPr>
          <w:rFonts w:ascii="Times New Roman" w:hAnsi="Times New Roman"/>
          <w:color w:val="000000"/>
          <w:sz w:val="16"/>
          <w:szCs w:val="16"/>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старшого оперуповноваженого Першого оперативного відділу (з дислокацією у м.</w:t>
      </w:r>
      <w:r>
        <w:rPr>
          <w:rFonts w:ascii="Times New Roman" w:hAnsi="Times New Roman"/>
          <w:b/>
          <w:bCs/>
          <w:sz w:val="28"/>
          <w:szCs w:val="28"/>
          <w:lang w:val="uk-UA"/>
        </w:rPr>
        <w:t> Краматорську</w:t>
      </w:r>
      <w:r w:rsidRPr="00133BE5">
        <w:rPr>
          <w:rFonts w:ascii="Times New Roman" w:hAnsi="Times New Roman"/>
          <w:b/>
          <w:bCs/>
          <w:sz w:val="28"/>
          <w:szCs w:val="28"/>
          <w:lang w:val="uk-UA"/>
        </w:rPr>
        <w:t xml:space="preserve">) </w:t>
      </w:r>
      <w:bookmarkStart w:id="0" w:name="_GoBack"/>
      <w:bookmarkEnd w:id="0"/>
      <w:r w:rsidRPr="00133BE5">
        <w:rPr>
          <w:rFonts w:ascii="Times New Roman" w:hAnsi="Times New Roman"/>
          <w:b/>
          <w:bCs/>
          <w:sz w:val="28"/>
          <w:szCs w:val="28"/>
          <w:lang w:val="uk-UA"/>
        </w:rPr>
        <w:t>Територіального</w:t>
      </w:r>
      <w:r w:rsidRPr="00856099">
        <w:rPr>
          <w:rFonts w:ascii="Times New Roman" w:hAnsi="Times New Roman"/>
          <w:b/>
          <w:bCs/>
          <w:sz w:val="28"/>
          <w:szCs w:val="28"/>
          <w:lang w:val="uk-UA"/>
        </w:rPr>
        <w:t xml:space="preserve"> управління  Державного бюро розслідувань</w:t>
      </w:r>
      <w:r w:rsidR="00135FBE">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Краматорську</w:t>
      </w: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002B59" w14:paraId="6CCC20A8" w14:textId="77777777" w:rsidTr="00002B5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273AA04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F23D5C2"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002B59" w14:paraId="7EF5508E" w14:textId="77777777" w:rsidTr="00002B59">
        <w:tc>
          <w:tcPr>
            <w:tcW w:w="491" w:type="dxa"/>
            <w:vMerge w:val="restart"/>
            <w:tcBorders>
              <w:top w:val="single" w:sz="6" w:space="0" w:color="000000"/>
              <w:left w:val="single" w:sz="6" w:space="0" w:color="000000"/>
              <w:bottom w:val="single" w:sz="6" w:space="0" w:color="000000"/>
              <w:right w:val="single" w:sz="6" w:space="0" w:color="000000"/>
            </w:tcBorders>
            <w:hideMark/>
          </w:tcPr>
          <w:p w14:paraId="6E0DBB2C"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FD287CA"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AB00D26"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002B59" w14:paraId="607BE9F7" w14:textId="77777777" w:rsidTr="00002B5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204B0D" w14:textId="77777777" w:rsidR="00002B59" w:rsidRDefault="00002B5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5EC081E"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B002AEF"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002B59" w14:paraId="090D7DC2" w14:textId="77777777" w:rsidTr="00002B59">
        <w:tc>
          <w:tcPr>
            <w:tcW w:w="0" w:type="auto"/>
            <w:tcBorders>
              <w:top w:val="single" w:sz="6" w:space="0" w:color="000000"/>
              <w:left w:val="single" w:sz="6" w:space="0" w:color="000000"/>
              <w:bottom w:val="single" w:sz="6" w:space="0" w:color="000000"/>
              <w:right w:val="single" w:sz="6" w:space="0" w:color="000000"/>
            </w:tcBorders>
            <w:vAlign w:val="center"/>
          </w:tcPr>
          <w:p w14:paraId="0CCB8C17" w14:textId="77777777" w:rsidR="00002B59" w:rsidRDefault="00002B5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7C9FC49"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AE063A0"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2D5AA234" w14:textId="77777777" w:rsidR="00002B59" w:rsidRDefault="00002B59">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002B59" w14:paraId="590B1292" w14:textId="77777777" w:rsidTr="00002B59">
        <w:tc>
          <w:tcPr>
            <w:tcW w:w="491" w:type="dxa"/>
            <w:tcBorders>
              <w:top w:val="single" w:sz="6" w:space="0" w:color="000000"/>
              <w:left w:val="single" w:sz="6" w:space="0" w:color="000000"/>
              <w:bottom w:val="single" w:sz="6" w:space="0" w:color="000000"/>
              <w:right w:val="single" w:sz="6" w:space="0" w:color="000000"/>
            </w:tcBorders>
            <w:vAlign w:val="center"/>
            <w:hideMark/>
          </w:tcPr>
          <w:p w14:paraId="659E3F4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2EEBC20" w14:textId="77777777" w:rsidR="00002B59" w:rsidRDefault="00002B59">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BB3BA9E" w14:textId="77777777" w:rsidR="00002B59" w:rsidRDefault="00002B59">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002B59" w:rsidRPr="00002B59" w14:paraId="5EF6221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18D44D59"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23A80ECC"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14C7C2F" w14:textId="77777777" w:rsidR="00002B59" w:rsidRDefault="00002B59">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E44C2E8" w14:textId="77777777" w:rsidR="00002B59" w:rsidRDefault="00002B59">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002B59" w14:paraId="13CA9C63"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23868946"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B4D0FC1"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6624A56" w14:textId="77777777" w:rsidR="00002B59" w:rsidRDefault="00002B59">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002B59" w14:paraId="4543588F"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5EDE3EF4"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F22114D"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28FE77B6" w14:textId="77777777" w:rsidR="00002B59" w:rsidRDefault="00002B59">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002B59" w14:paraId="42EF37E9"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43A93ED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4EDB9BBC" w14:textId="77777777" w:rsidR="00002B59" w:rsidRDefault="00002B59">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9F263E5" w14:textId="77777777" w:rsidR="00002B59" w:rsidRDefault="00002B59">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002B59" w14:paraId="2712A10A"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E40B8D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43FEF53B"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002B59" w14:paraId="044E699B"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10B8D6DA"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1E1710FC"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5F35854"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139084FB"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A4A4B68"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7F3B8D6C"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AAD74BA"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5B63CD39" w14:textId="77777777" w:rsidR="00002B59" w:rsidRDefault="00002B59">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EC4F2C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04A190F0"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541EADA"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0CDB98B9"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5F7E976B"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683D624"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ABAD6A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CC8B721"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4B264242"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5C8AC94"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E9171FF"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CCF215F" w14:textId="77777777" w:rsidR="00002B59" w:rsidRDefault="00002B59" w:rsidP="00002B5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1401C44" w14:textId="77777777" w:rsidR="00002B59" w:rsidRDefault="00002B59" w:rsidP="00002B59">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438945FA" w14:textId="77777777" w:rsidR="00002B59" w:rsidRDefault="00002B59" w:rsidP="00002B59">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002B59" w14:paraId="567DE1B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4F36145B"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68B7D7F9"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FE56164" w14:textId="77777777" w:rsidR="00002B59" w:rsidRDefault="00002B59">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DD635C9"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DDA2E9F"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63B51FF"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4CC55B02" w14:textId="77777777" w:rsidR="00002B59" w:rsidRDefault="00002B59">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4A413E7B" w14:textId="77777777" w:rsidR="00002B59" w:rsidRDefault="00002B59">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406DDF5" w14:textId="77777777" w:rsidR="00002B59" w:rsidRDefault="00002B59">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002B59" w14:paraId="2A4655A6"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3648D790"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23827DFD"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6028221C"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7EB165C8"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769AB326"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7D79EA2"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15ED8100"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37A8FCD"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FEB8B29" w14:textId="77777777" w:rsidR="00002B59" w:rsidRDefault="00002B59" w:rsidP="00002B5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002B59" w14:paraId="7D2C7CF8"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7508C28"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181DC5FB"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4940F3CB" w14:textId="77777777" w:rsidR="00002B59" w:rsidRDefault="00002B59" w:rsidP="00002B5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5BD582C5" w14:textId="77777777" w:rsidR="00002B59" w:rsidRDefault="00002B59" w:rsidP="00002B59">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2906991C" w14:textId="77777777" w:rsidR="00002B59" w:rsidRDefault="00002B59" w:rsidP="00002B5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002B59" w14:paraId="7733FE9C"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2EC31FF8"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EAE39E6"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4CEFE700"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2A7DB88D"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DD2FD" w14:textId="77777777" w:rsidR="00002B59" w:rsidRDefault="00002B59" w:rsidP="00002B5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002B59" w14:paraId="4071D7E9" w14:textId="77777777" w:rsidTr="00002B5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20BBAA8C"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8A8AB5"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0FF83765" w14:textId="77777777" w:rsidR="00002B59" w:rsidRDefault="00002B59">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002B59" w14:paraId="7FCB882B" w14:textId="77777777" w:rsidTr="00002B59">
        <w:tc>
          <w:tcPr>
            <w:tcW w:w="491" w:type="dxa"/>
            <w:tcBorders>
              <w:top w:val="single" w:sz="6" w:space="0" w:color="000000"/>
              <w:left w:val="single" w:sz="6" w:space="0" w:color="000000"/>
              <w:bottom w:val="single" w:sz="6" w:space="0" w:color="000000"/>
              <w:right w:val="single" w:sz="6" w:space="0" w:color="000000"/>
            </w:tcBorders>
            <w:hideMark/>
          </w:tcPr>
          <w:p w14:paraId="6A74E4A7" w14:textId="77777777" w:rsidR="00002B59" w:rsidRDefault="00002B59">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2174C0CC" w14:textId="77777777" w:rsidR="00002B59" w:rsidRDefault="00002B59">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17151BB1"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FD41704"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2683B36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2585F359"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ED56604"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7BB7624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541E175"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0B733108"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D2CA61E"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4EDBF2B" w14:textId="77777777" w:rsidR="00002B59" w:rsidRDefault="00002B59" w:rsidP="00002B5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33649C2A" w14:textId="77777777" w:rsidR="00002B59" w:rsidRDefault="00002B59" w:rsidP="00002B59">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002B59" w14:paraId="25B4CA5C" w14:textId="77777777" w:rsidTr="00002B59">
        <w:tc>
          <w:tcPr>
            <w:tcW w:w="4673" w:type="dxa"/>
          </w:tcPr>
          <w:p w14:paraId="66B616E4" w14:textId="77777777" w:rsidR="00002B59" w:rsidRDefault="00002B59">
            <w:pPr>
              <w:ind w:right="-731"/>
              <w:rPr>
                <w:rFonts w:ascii="Times New Roman" w:hAnsi="Times New Roman"/>
                <w:b/>
                <w:bCs/>
                <w:sz w:val="28"/>
                <w:szCs w:val="28"/>
                <w:lang w:val="uk-UA"/>
              </w:rPr>
            </w:pPr>
          </w:p>
        </w:tc>
        <w:tc>
          <w:tcPr>
            <w:tcW w:w="425" w:type="dxa"/>
          </w:tcPr>
          <w:p w14:paraId="729927C1" w14:textId="77777777" w:rsidR="00002B59" w:rsidRDefault="00002B59">
            <w:pPr>
              <w:ind w:right="-731"/>
              <w:rPr>
                <w:rFonts w:ascii="Times New Roman" w:hAnsi="Times New Roman"/>
                <w:b/>
                <w:bCs/>
                <w:sz w:val="28"/>
                <w:szCs w:val="28"/>
                <w:lang w:val="uk-UA"/>
              </w:rPr>
            </w:pPr>
          </w:p>
        </w:tc>
        <w:tc>
          <w:tcPr>
            <w:tcW w:w="4820" w:type="dxa"/>
          </w:tcPr>
          <w:p w14:paraId="1C19D2B2" w14:textId="77777777" w:rsidR="00002B59" w:rsidRDefault="00002B59">
            <w:pPr>
              <w:ind w:right="-731"/>
              <w:rPr>
                <w:rFonts w:ascii="Times New Roman" w:hAnsi="Times New Roman"/>
                <w:b/>
                <w:bCs/>
                <w:sz w:val="28"/>
                <w:szCs w:val="28"/>
                <w:lang w:val="uk-UA"/>
              </w:rPr>
            </w:pPr>
          </w:p>
        </w:tc>
      </w:tr>
    </w:tbl>
    <w:p w14:paraId="316C9420" w14:textId="77777777" w:rsidR="00002B59" w:rsidRDefault="00002B59" w:rsidP="00002B59"/>
    <w:p w14:paraId="3CEF9B09" w14:textId="2D7B657F" w:rsidR="003A7F8C" w:rsidRDefault="003A7F8C" w:rsidP="003A7F8C">
      <w:pPr>
        <w:jc w:val="center"/>
        <w:rPr>
          <w:rFonts w:ascii="Times New Roman" w:hAnsi="Times New Roman"/>
          <w:b/>
          <w:bCs/>
          <w:sz w:val="28"/>
          <w:szCs w:val="28"/>
          <w:lang w:val="uk-UA"/>
        </w:rPr>
      </w:pPr>
    </w:p>
    <w:sectPr w:rsidR="003A7F8C" w:rsidSect="00002B5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02B59"/>
    <w:rsid w:val="00135FBE"/>
    <w:rsid w:val="00155CE4"/>
    <w:rsid w:val="00162199"/>
    <w:rsid w:val="00165B5A"/>
    <w:rsid w:val="002E64B0"/>
    <w:rsid w:val="003A7F8C"/>
    <w:rsid w:val="00491845"/>
    <w:rsid w:val="006C0BF7"/>
    <w:rsid w:val="00847338"/>
    <w:rsid w:val="00A519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28CB"/>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02B59"/>
    <w:rPr>
      <w:rFonts w:ascii="Segoe UI" w:hAnsi="Segoe UI" w:cs="Segoe UI"/>
      <w:sz w:val="18"/>
      <w:szCs w:val="18"/>
    </w:rPr>
  </w:style>
  <w:style w:type="character" w:customStyle="1" w:styleId="a6">
    <w:name w:val="Текст у виносці Знак"/>
    <w:basedOn w:val="a0"/>
    <w:link w:val="a5"/>
    <w:uiPriority w:val="99"/>
    <w:semiHidden/>
    <w:rsid w:val="00002B5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3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3315</Words>
  <Characters>1890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2020-11-05T14:57:00Z</cp:lastPrinted>
  <dcterms:created xsi:type="dcterms:W3CDTF">2021-03-25T12:00:00Z</dcterms:created>
  <dcterms:modified xsi:type="dcterms:W3CDTF">2021-03-25T12:00:00Z</dcterms:modified>
</cp:coreProperties>
</file>