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A3DF" w14:textId="77777777" w:rsidR="00814380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47C33F9" w14:textId="492D4887" w:rsidR="00CE27F1" w:rsidRDefault="00483744" w:rsidP="002D6A9D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2466E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43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</w:t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</w:t>
      </w:r>
      <w:r w:rsidR="00300BE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 дислокацією у м. </w:t>
      </w:r>
      <w:r w:rsidR="00814380">
        <w:rPr>
          <w:rFonts w:ascii="Times New Roman" w:hAnsi="Times New Roman" w:cs="Times New Roman"/>
          <w:b/>
          <w:sz w:val="28"/>
          <w:szCs w:val="28"/>
          <w:lang w:val="uk-UA"/>
        </w:rPr>
        <w:t>Миколаєві</w:t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466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A9D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Миколаєві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511DE3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0A108E" w:rsidRPr="00511DE3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511DE3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вища юридична освіта</w:t>
            </w:r>
          </w:p>
        </w:tc>
      </w:tr>
      <w:tr w:rsidR="000A108E" w:rsidRPr="00511DE3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спеціаліст, магістр</w:t>
            </w:r>
          </w:p>
        </w:tc>
      </w:tr>
      <w:tr w:rsidR="000A108E" w:rsidRPr="00511DE3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511DE3" w:rsidRDefault="000A108E" w:rsidP="00DB7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 (правознавство)</w:t>
            </w:r>
          </w:p>
        </w:tc>
      </w:tr>
      <w:tr w:rsidR="00712EE2" w:rsidRPr="00EF7435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17A5E" w14:textId="61EC9880" w:rsidR="006E3D49" w:rsidRDefault="00AC4D9F" w:rsidP="00E65FF8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 менше </w:t>
            </w:r>
            <w:r w:rsidR="0081438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років 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правоохоронних органах (після здобуття вищої освіти) на посадах у 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слідчих підрозділах та/або на посадах, пов’язаних з процесуальним керівництвом досудовим розслідуванням, </w:t>
            </w:r>
          </w:p>
          <w:p w14:paraId="72BBC5D2" w14:textId="4FFE7DC5" w:rsidR="00A34DEF" w:rsidRPr="00511DE3" w:rsidRDefault="00511DE3" w:rsidP="006E3D49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>або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 w:rsidR="007F3368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слідчих підрозділах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Державно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го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бюро розслідувань</w:t>
            </w:r>
          </w:p>
        </w:tc>
      </w:tr>
      <w:tr w:rsidR="00712EE2" w:rsidRPr="00511DE3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511DE3" w:rsidRDefault="009B031F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712EE2" w:rsidRPr="00EF7435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511DE3" w:rsidRDefault="006500EE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53FBEAC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статт</w:t>
            </w:r>
            <w:r w:rsidR="00507D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EF7435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511DE3" w:rsidRDefault="00132C54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511DE3" w:rsidRDefault="00132C54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511DE3" w:rsidRDefault="0026703B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старший </w:t>
            </w:r>
            <w:r w:rsidR="00132C54"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511DE3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766EF7" w:rsidRPr="00EF7435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511DE3" w:rsidRDefault="00766EF7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511DE3" w:rsidRDefault="00766EF7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Кримінальний кодекс України;</w:t>
            </w: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</w:p>
          <w:p w14:paraId="6409BEED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Кримінальний процесуальний кодекс України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14:paraId="64EE7039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таємницю»;</w:t>
            </w:r>
          </w:p>
          <w:p w14:paraId="1E1596D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прокуратуру»;</w:t>
            </w:r>
          </w:p>
          <w:p w14:paraId="0EAC1D6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центральні органи виконавчої влади»;</w:t>
            </w:r>
          </w:p>
          <w:p w14:paraId="019C2E7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</w:t>
            </w: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511DE3" w:rsidRDefault="0042738A" w:rsidP="00A927AF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-11" w:firstLine="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інше </w:t>
            </w:r>
            <w:r w:rsidR="00766EF7"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EF7435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511DE3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Pr="00511DE3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знання методик організації та здійснення досудового розслідування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кримінальних правопорушень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віднесених до підслідності Державного бюро розслідувань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7EFB2143" w14:textId="0C8948AC" w:rsidR="004B1F45" w:rsidRPr="00511DE3" w:rsidRDefault="004B1F45" w:rsidP="004B1F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 досвід здійснення досудового розслідування складних, багатоепізодних злочинів, віднесених до підслідності Державного бюро розслідувань;</w:t>
            </w:r>
          </w:p>
          <w:p w14:paraId="13CF980F" w14:textId="1E055E5A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1E092AA1" w14:textId="506BAD0F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7B1CCA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організації та здійснення 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511DE3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511DE3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EF7435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- вміння ефективно використовувати ресурси</w:t>
            </w:r>
          </w:p>
        </w:tc>
      </w:tr>
      <w:tr w:rsidR="00766EF7" w:rsidRPr="00511DE3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13145E6C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511DE3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відкритість</w:t>
            </w:r>
          </w:p>
        </w:tc>
      </w:tr>
      <w:tr w:rsidR="00766EF7" w:rsidRPr="00EF7435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511DE3" w:rsidRDefault="00766EF7" w:rsidP="00766EF7">
            <w:pPr>
              <w:pStyle w:val="rvps12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11DE3">
              <w:rPr>
                <w:sz w:val="26"/>
                <w:szCs w:val="26"/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- здатність оцінювати ефективність здійснених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</w:t>
            </w:r>
          </w:p>
        </w:tc>
      </w:tr>
      <w:tr w:rsidR="00766EF7" w:rsidRPr="00EF7435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- вміння організовувати і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керувати діями слідчих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слідчої групи, у як</w:t>
            </w:r>
            <w:r w:rsidR="00AE57F6" w:rsidRPr="00511DE3">
              <w:rPr>
                <w:rFonts w:eastAsia="TimesNewRomanPSMT"/>
                <w:sz w:val="26"/>
                <w:szCs w:val="26"/>
                <w:lang w:val="uk-UA"/>
              </w:rPr>
              <w:t>ій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визначений старшим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>;</w:t>
            </w:r>
          </w:p>
          <w:p w14:paraId="5AA5EAC4" w14:textId="30AE1CCB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</w:t>
            </w:r>
            <w:r w:rsidRPr="00511DE3">
              <w:rPr>
                <w:sz w:val="26"/>
                <w:szCs w:val="26"/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EF7435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надійність;</w:t>
            </w:r>
          </w:p>
          <w:p w14:paraId="601CA09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аналітичні здібності;</w:t>
            </w:r>
          </w:p>
          <w:p w14:paraId="4549304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системне мислення;</w:t>
            </w:r>
          </w:p>
          <w:p w14:paraId="4A0F0FE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3EE1712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логічність мислення;</w:t>
            </w:r>
          </w:p>
          <w:p w14:paraId="69BE980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у стресових ситуаціях</w:t>
            </w:r>
          </w:p>
        </w:tc>
      </w:tr>
    </w:tbl>
    <w:p w14:paraId="628ED19F" w14:textId="694450F6" w:rsidR="00206C4A" w:rsidRDefault="00206C4A" w:rsidP="002466E0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206C4A" w:rsidSect="00300BE2">
      <w:headerReference w:type="default" r:id="rId7"/>
      <w:pgSz w:w="11900" w:h="16840"/>
      <w:pgMar w:top="1135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E94BA" w14:textId="77777777" w:rsidR="00F23AF2" w:rsidRDefault="00F23AF2" w:rsidP="009B031F">
      <w:r>
        <w:separator/>
      </w:r>
    </w:p>
  </w:endnote>
  <w:endnote w:type="continuationSeparator" w:id="0">
    <w:p w14:paraId="5282D8B3" w14:textId="77777777" w:rsidR="00F23AF2" w:rsidRDefault="00F23AF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9EA2" w14:textId="77777777" w:rsidR="00F23AF2" w:rsidRDefault="00F23AF2" w:rsidP="009B031F">
      <w:r>
        <w:separator/>
      </w:r>
    </w:p>
  </w:footnote>
  <w:footnote w:type="continuationSeparator" w:id="0">
    <w:p w14:paraId="2D928D9F" w14:textId="77777777" w:rsidR="00F23AF2" w:rsidRDefault="00F23AF2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7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D9B6D3F" w14:textId="55BBC5D7" w:rsidR="00300BE2" w:rsidRPr="00300BE2" w:rsidRDefault="00300BE2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300BE2">
          <w:rPr>
            <w:rFonts w:ascii="Times New Roman" w:hAnsi="Times New Roman" w:cs="Times New Roman"/>
            <w:sz w:val="28"/>
          </w:rPr>
          <w:fldChar w:fldCharType="begin"/>
        </w:r>
        <w:r w:rsidRPr="00300BE2">
          <w:rPr>
            <w:rFonts w:ascii="Times New Roman" w:hAnsi="Times New Roman" w:cs="Times New Roman"/>
            <w:sz w:val="28"/>
          </w:rPr>
          <w:instrText>PAGE   \* MERGEFORMAT</w:instrText>
        </w:r>
        <w:r w:rsidRPr="00300BE2">
          <w:rPr>
            <w:rFonts w:ascii="Times New Roman" w:hAnsi="Times New Roman" w:cs="Times New Roman"/>
            <w:sz w:val="28"/>
          </w:rPr>
          <w:fldChar w:fldCharType="separate"/>
        </w:r>
        <w:r w:rsidRPr="00300BE2">
          <w:rPr>
            <w:rFonts w:ascii="Times New Roman" w:hAnsi="Times New Roman" w:cs="Times New Roman"/>
            <w:sz w:val="28"/>
            <w:lang w:val="uk-UA"/>
          </w:rPr>
          <w:t>2</w:t>
        </w:r>
        <w:r w:rsidRPr="00300B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8A164EE" w14:textId="77777777" w:rsidR="00300BE2" w:rsidRDefault="00300B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2040A"/>
    <w:rsid w:val="00025BF4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81D37"/>
    <w:rsid w:val="00190A92"/>
    <w:rsid w:val="001B03C6"/>
    <w:rsid w:val="001C1A9C"/>
    <w:rsid w:val="001C6B0F"/>
    <w:rsid w:val="001D705C"/>
    <w:rsid w:val="00206C4A"/>
    <w:rsid w:val="00206E00"/>
    <w:rsid w:val="00215868"/>
    <w:rsid w:val="00222A2E"/>
    <w:rsid w:val="00226052"/>
    <w:rsid w:val="00242A44"/>
    <w:rsid w:val="00245AEB"/>
    <w:rsid w:val="002466E0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6CC9"/>
    <w:rsid w:val="002D6A9D"/>
    <w:rsid w:val="002D6C1B"/>
    <w:rsid w:val="002F67A2"/>
    <w:rsid w:val="00300BE2"/>
    <w:rsid w:val="00320B98"/>
    <w:rsid w:val="00327D4A"/>
    <w:rsid w:val="0033236E"/>
    <w:rsid w:val="003345B6"/>
    <w:rsid w:val="00345878"/>
    <w:rsid w:val="00362616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039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07D01"/>
    <w:rsid w:val="00511DE3"/>
    <w:rsid w:val="005161D0"/>
    <w:rsid w:val="00517660"/>
    <w:rsid w:val="00522A2D"/>
    <w:rsid w:val="00523A69"/>
    <w:rsid w:val="00556340"/>
    <w:rsid w:val="00564691"/>
    <w:rsid w:val="005659F0"/>
    <w:rsid w:val="00580974"/>
    <w:rsid w:val="005B41E7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2366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E3D49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7471C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01E5F"/>
    <w:rsid w:val="00814380"/>
    <w:rsid w:val="00822652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978EB"/>
    <w:rsid w:val="008A2403"/>
    <w:rsid w:val="008D6B0D"/>
    <w:rsid w:val="008E0D33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353F2"/>
    <w:rsid w:val="00A40F1A"/>
    <w:rsid w:val="00A44B95"/>
    <w:rsid w:val="00A834D5"/>
    <w:rsid w:val="00A927AF"/>
    <w:rsid w:val="00AA3869"/>
    <w:rsid w:val="00AB67B0"/>
    <w:rsid w:val="00AB7880"/>
    <w:rsid w:val="00AC4D9F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77261"/>
    <w:rsid w:val="00B8269F"/>
    <w:rsid w:val="00B909FB"/>
    <w:rsid w:val="00B96C4C"/>
    <w:rsid w:val="00B97131"/>
    <w:rsid w:val="00BA1CAB"/>
    <w:rsid w:val="00BC055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5FF8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EF6D70"/>
    <w:rsid w:val="00EF7435"/>
    <w:rsid w:val="00F00309"/>
    <w:rsid w:val="00F01287"/>
    <w:rsid w:val="00F054F5"/>
    <w:rsid w:val="00F23AF2"/>
    <w:rsid w:val="00F42BA3"/>
    <w:rsid w:val="00F46898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66FDD662-9112-4542-A93B-624AA52E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00BE2"/>
  </w:style>
  <w:style w:type="paragraph" w:styleId="ab">
    <w:name w:val="footer"/>
    <w:basedOn w:val="a"/>
    <w:link w:val="ac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0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2694</Words>
  <Characters>1536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Пилипчук</dc:creator>
  <cp:lastModifiedBy>Юрій Олександрович Бородько</cp:lastModifiedBy>
  <cp:revision>2</cp:revision>
  <cp:lastPrinted>2022-10-20T15:20:00Z</cp:lastPrinted>
  <dcterms:created xsi:type="dcterms:W3CDTF">2022-10-20T15:23:00Z</dcterms:created>
  <dcterms:modified xsi:type="dcterms:W3CDTF">2022-10-20T15:23:00Z</dcterms:modified>
</cp:coreProperties>
</file>