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61" w:rsidRPr="003C1C27" w:rsidRDefault="00027D61" w:rsidP="00027D61">
      <w:pPr>
        <w:pStyle w:val="1"/>
      </w:pPr>
      <w:r w:rsidRPr="003C1C27">
        <w:t>Кваліфікаційні вимоги та критерії професійної придатності</w:t>
      </w:r>
    </w:p>
    <w:p w:rsidR="00027D61" w:rsidRPr="00E42D6B" w:rsidRDefault="00027D61" w:rsidP="00027D61">
      <w:pPr>
        <w:pStyle w:val="a3"/>
      </w:pPr>
      <w:r w:rsidRPr="003C1C27">
        <w:t xml:space="preserve">для зайняття посади </w:t>
      </w:r>
      <w:r w:rsidRPr="00125D67">
        <w:t xml:space="preserve">оперуповноваженого </w:t>
      </w:r>
      <w:r>
        <w:t>т</w:t>
      </w:r>
      <w:r w:rsidRPr="003C1C27">
        <w:t xml:space="preserve">ретього відділу Управління оперативного забезпечення розслідування кримінальних правопорушень, вчинених службовими особами, Головного оперативного управління </w:t>
      </w:r>
      <w:r w:rsidRPr="00E42D6B">
        <w:rPr>
          <w:bCs w:val="0"/>
        </w:rPr>
        <w:t>Державного бюро розслідувань</w:t>
      </w:r>
    </w:p>
    <w:p w:rsidR="00027D61" w:rsidRPr="003C1C27" w:rsidRDefault="00027D61" w:rsidP="00027D6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027D61" w:rsidRPr="003C1C27" w:rsidTr="00861ED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027D61" w:rsidRPr="000E6582" w:rsidTr="00861ED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D61" w:rsidRPr="003C1C27" w:rsidTr="00861ED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пеціаліст, магістр</w:t>
            </w:r>
          </w:p>
        </w:tc>
      </w:tr>
      <w:tr w:rsidR="00027D61" w:rsidRPr="000E6582" w:rsidTr="00861ED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3C1C27" w:rsidRDefault="00027D61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08734A" w:rsidRDefault="00027D61" w:rsidP="00861ED7">
            <w:pPr>
              <w:spacing w:before="150" w:after="150"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34A">
              <w:rPr>
                <w:rFonts w:ascii="Times New Roman" w:hAnsi="Times New Roman"/>
                <w:color w:val="000000"/>
                <w:sz w:val="24"/>
                <w:szCs w:val="24"/>
              </w:rPr>
              <w:t>Право;</w:t>
            </w:r>
          </w:p>
          <w:p w:rsidR="00027D61" w:rsidRPr="003C1C27" w:rsidRDefault="00027D61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менше 2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734A">
              <w:rPr>
                <w:rFonts w:ascii="Times New Roman" w:hAnsi="Times New Roman"/>
                <w:sz w:val="24"/>
                <w:szCs w:val="24"/>
              </w:rPr>
              <w:t>років в оперативних підрозділах правоохоронних органів (після здобуття вищої освіти) за напрямком оперативно-розшукової діяльності, проведення негласних слідчих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(розшукових) дій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7D61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61ED7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начальницький</w:t>
            </w:r>
            <w:r w:rsidRPr="003C1C27">
              <w:rPr>
                <w:rFonts w:ascii="Times New Roman" w:hAnsi="Times New Roman"/>
                <w:bCs/>
                <w:sz w:val="24"/>
                <w:szCs w:val="24"/>
              </w:rPr>
              <w:t xml:space="preserve"> склад Державного бюро розслідувань</w:t>
            </w:r>
          </w:p>
        </w:tc>
      </w:tr>
      <w:tr w:rsidR="00027D61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spacing w:val="-6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6C72F1">
              <w:rPr>
                <w:rFonts w:ascii="Times New Roman" w:hAnsi="Times New Roman"/>
                <w:lang w:val="uk-UA"/>
              </w:rPr>
              <w:t>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організаційно-правові основи боротьби з організованою злочинністю»;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027D61" w:rsidRPr="006C72F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6C72F1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027D61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027D61" w:rsidRPr="0046754C" w:rsidRDefault="00027D61" w:rsidP="00027D61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законодавство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регулює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відносини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відповідно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до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змісту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виконуваної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0F4C02">
              <w:rPr>
                <w:rFonts w:ascii="Times New Roman" w:hAnsi="Times New Roman"/>
                <w:color w:val="000000"/>
                <w:lang w:val="ru-RU"/>
              </w:rPr>
              <w:t>посадою</w:t>
            </w:r>
            <w:proofErr w:type="spellEnd"/>
            <w:r w:rsidRPr="000F4C02">
              <w:rPr>
                <w:rFonts w:ascii="Times New Roman" w:hAnsi="Times New Roman"/>
                <w:color w:val="000000"/>
                <w:lang w:val="ru-RU"/>
              </w:rPr>
              <w:t xml:space="preserve"> роботи.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та засобів пошуку, виявлення, розкриття і фіксації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кримінальних правопорушень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027D61" w:rsidRPr="003C1C27" w:rsidRDefault="00027D61" w:rsidP="00861ED7">
            <w:pPr>
              <w:pStyle w:val="a6"/>
            </w:pPr>
            <w:r w:rsidRPr="003C1C27">
              <w:t xml:space="preserve">- знання та досвід застосування </w:t>
            </w:r>
            <w:proofErr w:type="spellStart"/>
            <w:r w:rsidRPr="003C1C27">
              <w:t>методик</w:t>
            </w:r>
            <w:proofErr w:type="spellEnd"/>
            <w:r w:rsidRPr="003C1C27">
              <w:t xml:space="preserve"> здійснення оперативного супроводження розслідування </w:t>
            </w:r>
            <w:r>
              <w:t xml:space="preserve"> кримінальних правопорушень </w:t>
            </w:r>
            <w:r w:rsidRPr="003C1C27">
              <w:t>підслідних ДБР;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положень нормативних документів, які регламентують організацію проведення слідчих (розшукових) та негласних </w:t>
            </w:r>
            <w:r w:rsidRPr="0008734A">
              <w:rPr>
                <w:rFonts w:ascii="Times New Roman" w:hAnsi="Times New Roman"/>
                <w:sz w:val="24"/>
                <w:szCs w:val="24"/>
              </w:rPr>
              <w:t>слідчих (розшукових) дій згідно з чинним Кримінальним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 процесуальним кодексом України;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збору та аналізу інформації, підготовки аналітичних документів;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методів </w:t>
            </w: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027D61" w:rsidRPr="0046754C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вимоги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 правових актів;</w:t>
            </w:r>
          </w:p>
          <w:p w:rsidR="00027D61" w:rsidRPr="003C1C27" w:rsidRDefault="00027D61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- правила ділового етикету та ділової мови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027D61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027D61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027D61" w:rsidRPr="00A102C9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Default="00027D61" w:rsidP="00027D61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027D61" w:rsidRPr="000F4C02" w:rsidRDefault="00027D61" w:rsidP="00027D61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02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0F4C02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027D61" w:rsidRPr="000F4C02" w:rsidTr="00861ED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tabs>
                <w:tab w:val="left" w:pos="194"/>
              </w:tabs>
              <w:spacing w:after="0" w:line="240" w:lineRule="auto"/>
              <w:ind w:left="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027D61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027D61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027D61" w:rsidRPr="000921DC" w:rsidRDefault="00027D61" w:rsidP="00027D61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1C327E" w:rsidRDefault="00975AD0" w:rsidP="00975AD0">
      <w:bookmarkStart w:id="0" w:name="_GoBack"/>
      <w:bookmarkEnd w:id="0"/>
    </w:p>
    <w:sectPr w:rsidR="001C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1"/>
    <w:rsid w:val="00027D61"/>
    <w:rsid w:val="002E64B0"/>
    <w:rsid w:val="00847338"/>
    <w:rsid w:val="00975AD0"/>
    <w:rsid w:val="00E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501F"/>
  <w15:chartTrackingRefBased/>
  <w15:docId w15:val="{05FA209A-2190-42D2-B475-146995C0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D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7D6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027D6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27D61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027D61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027D61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02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Юрій Олександрович Бородько</cp:lastModifiedBy>
  <cp:revision>2</cp:revision>
  <dcterms:created xsi:type="dcterms:W3CDTF">2022-06-29T08:36:00Z</dcterms:created>
  <dcterms:modified xsi:type="dcterms:W3CDTF">2022-06-29T08:36:00Z</dcterms:modified>
</cp:coreProperties>
</file>